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947FB" w14:textId="3CC0BBB9" w:rsidR="002F488C" w:rsidRPr="0077439A" w:rsidRDefault="002F488C" w:rsidP="009F79DF">
      <w:pPr>
        <w:tabs>
          <w:tab w:val="left" w:pos="284"/>
        </w:tabs>
        <w:ind w:left="737"/>
        <w:jc w:val="center"/>
        <w:rPr>
          <w:rFonts w:ascii="Arial" w:hAnsi="Arial" w:cs="Arial"/>
          <w:b/>
          <w:sz w:val="28"/>
          <w:szCs w:val="28"/>
          <w:lang w:val="en-GB"/>
        </w:rPr>
      </w:pPr>
      <w:r w:rsidRPr="0077439A">
        <w:rPr>
          <w:rFonts w:ascii="Arial" w:hAnsi="Arial" w:cs="Arial"/>
          <w:b/>
          <w:sz w:val="28"/>
          <w:szCs w:val="28"/>
          <w:lang w:val="en-GB"/>
        </w:rPr>
        <w:t>MUI-START</w:t>
      </w:r>
      <w:r w:rsidR="004A2E16" w:rsidRPr="0077439A">
        <w:rPr>
          <w:rFonts w:ascii="Arial" w:hAnsi="Arial" w:cs="Arial"/>
          <w:b/>
          <w:sz w:val="28"/>
          <w:szCs w:val="28"/>
          <w:lang w:val="en-GB"/>
        </w:rPr>
        <w:t xml:space="preserve"> p</w:t>
      </w:r>
      <w:r w:rsidR="00781B05" w:rsidRPr="0077439A">
        <w:rPr>
          <w:rFonts w:ascii="Arial" w:hAnsi="Arial" w:cs="Arial"/>
          <w:b/>
          <w:sz w:val="28"/>
          <w:szCs w:val="28"/>
          <w:lang w:val="en-GB"/>
        </w:rPr>
        <w:t>rogram</w:t>
      </w:r>
      <w:r w:rsidR="00656AC6">
        <w:rPr>
          <w:rFonts w:ascii="Arial" w:hAnsi="Arial" w:cs="Arial"/>
          <w:b/>
          <w:sz w:val="28"/>
          <w:szCs w:val="28"/>
          <w:lang w:val="en-GB"/>
        </w:rPr>
        <w:t xml:space="preserve"> - </w:t>
      </w:r>
      <w:r w:rsidR="00320D31">
        <w:rPr>
          <w:rFonts w:ascii="Arial" w:hAnsi="Arial" w:cs="Arial"/>
          <w:b/>
          <w:sz w:val="28"/>
          <w:szCs w:val="28"/>
          <w:lang w:val="en-GB"/>
        </w:rPr>
        <w:t>15</w:t>
      </w:r>
      <w:r w:rsidR="00E70139" w:rsidRPr="0077439A">
        <w:rPr>
          <w:rFonts w:ascii="Arial" w:hAnsi="Arial" w:cs="Arial"/>
          <w:b/>
          <w:sz w:val="28"/>
          <w:szCs w:val="28"/>
          <w:vertAlign w:val="superscript"/>
          <w:lang w:val="en-GB"/>
        </w:rPr>
        <w:t>th</w:t>
      </w:r>
      <w:r w:rsidR="00E70139" w:rsidRPr="0077439A">
        <w:rPr>
          <w:rFonts w:ascii="Arial" w:hAnsi="Arial" w:cs="Arial"/>
          <w:b/>
          <w:sz w:val="28"/>
          <w:szCs w:val="28"/>
          <w:lang w:val="en-GB"/>
        </w:rPr>
        <w:t xml:space="preserve"> call</w:t>
      </w:r>
    </w:p>
    <w:p w14:paraId="0EFB2B66" w14:textId="77777777" w:rsidR="002F488C" w:rsidRPr="0077439A" w:rsidRDefault="002F488C" w:rsidP="009F79DF">
      <w:pPr>
        <w:tabs>
          <w:tab w:val="left" w:pos="284"/>
        </w:tabs>
        <w:ind w:left="737"/>
        <w:rPr>
          <w:rFonts w:ascii="Arial" w:hAnsi="Arial" w:cs="Arial"/>
          <w:sz w:val="22"/>
          <w:szCs w:val="22"/>
          <w:lang w:val="en-GB"/>
        </w:rPr>
      </w:pPr>
    </w:p>
    <w:p w14:paraId="2BD63F7D" w14:textId="31EB8CA2" w:rsidR="00FC1B68" w:rsidRDefault="00FC1B68" w:rsidP="004F0166">
      <w:pPr>
        <w:jc w:val="both"/>
        <w:rPr>
          <w:rFonts w:ascii="Arial" w:hAnsi="Arial" w:cs="Arial"/>
          <w:sz w:val="22"/>
          <w:szCs w:val="22"/>
          <w:lang w:val="en-GB"/>
        </w:rPr>
      </w:pPr>
      <w:r w:rsidRPr="00FC1B68">
        <w:rPr>
          <w:rFonts w:ascii="Arial" w:hAnsi="Arial" w:cs="Arial"/>
          <w:sz w:val="22"/>
          <w:szCs w:val="22"/>
          <w:lang w:val="en-GB"/>
        </w:rPr>
        <w:t xml:space="preserve">The MUI-START program is designed as a start-up fund for young scientists at the </w:t>
      </w:r>
      <w:r w:rsidR="0020229E">
        <w:rPr>
          <w:rFonts w:ascii="Arial" w:hAnsi="Arial" w:cs="Arial"/>
          <w:sz w:val="22"/>
          <w:szCs w:val="22"/>
          <w:lang w:val="en-GB"/>
        </w:rPr>
        <w:t>P</w:t>
      </w:r>
      <w:r w:rsidRPr="00FC1B68">
        <w:rPr>
          <w:rFonts w:ascii="Arial" w:hAnsi="Arial" w:cs="Arial"/>
          <w:sz w:val="22"/>
          <w:szCs w:val="22"/>
          <w:lang w:val="en-GB"/>
        </w:rPr>
        <w:t xml:space="preserve">ostdoctoral level. The aim of the program is to support qualified young researchers in the preparation and generation of initial research data as a basis for a subsequent application for </w:t>
      </w:r>
      <w:proofErr w:type="gramStart"/>
      <w:r w:rsidRPr="00FC1B68">
        <w:rPr>
          <w:rFonts w:ascii="Arial" w:hAnsi="Arial" w:cs="Arial"/>
          <w:sz w:val="22"/>
          <w:szCs w:val="22"/>
          <w:lang w:val="en-GB"/>
        </w:rPr>
        <w:t>third-party</w:t>
      </w:r>
      <w:proofErr w:type="gramEnd"/>
      <w:r w:rsidRPr="00FC1B68">
        <w:rPr>
          <w:rFonts w:ascii="Arial" w:hAnsi="Arial" w:cs="Arial"/>
          <w:sz w:val="22"/>
          <w:szCs w:val="22"/>
          <w:lang w:val="en-GB"/>
        </w:rPr>
        <w:t xml:space="preserve"> funding (e.g. FWF</w:t>
      </w:r>
      <w:r w:rsidR="0020229E">
        <w:rPr>
          <w:rFonts w:ascii="Arial" w:hAnsi="Arial" w:cs="Arial"/>
          <w:sz w:val="22"/>
          <w:szCs w:val="22"/>
          <w:lang w:val="en-GB"/>
        </w:rPr>
        <w:t>, LBG</w:t>
      </w:r>
      <w:r w:rsidR="00662B72">
        <w:rPr>
          <w:rFonts w:ascii="Arial" w:hAnsi="Arial" w:cs="Arial"/>
          <w:sz w:val="22"/>
          <w:szCs w:val="22"/>
          <w:lang w:val="en-GB"/>
        </w:rPr>
        <w:t>, MSCA etc.</w:t>
      </w:r>
      <w:r w:rsidRPr="00FC1B68">
        <w:rPr>
          <w:rFonts w:ascii="Arial" w:hAnsi="Arial" w:cs="Arial"/>
          <w:sz w:val="22"/>
          <w:szCs w:val="22"/>
          <w:lang w:val="en-GB"/>
        </w:rPr>
        <w:t xml:space="preserve">). The MUI-START program supports only high-quality scientific projects. Calls for proposals are announced once a year. The 15th call of the MUI-START program includes a </w:t>
      </w:r>
      <w:r w:rsidR="00662B72">
        <w:rPr>
          <w:rFonts w:ascii="Arial" w:hAnsi="Arial" w:cs="Arial"/>
          <w:sz w:val="22"/>
          <w:szCs w:val="22"/>
          <w:lang w:val="en-GB"/>
        </w:rPr>
        <w:t>multi</w:t>
      </w:r>
      <w:r w:rsidRPr="00FC1B68">
        <w:rPr>
          <w:rFonts w:ascii="Arial" w:hAnsi="Arial" w:cs="Arial"/>
          <w:sz w:val="22"/>
          <w:szCs w:val="22"/>
          <w:lang w:val="en-GB"/>
        </w:rPr>
        <w:t>-stage evaluation procedure. Please read the following instructions carefully.</w:t>
      </w:r>
    </w:p>
    <w:p w14:paraId="23DF5613" w14:textId="77777777" w:rsidR="008B512C" w:rsidRDefault="008B512C" w:rsidP="004F0166">
      <w:pPr>
        <w:jc w:val="both"/>
        <w:rPr>
          <w:rFonts w:ascii="Arial" w:hAnsi="Arial" w:cs="Arial"/>
          <w:sz w:val="22"/>
          <w:szCs w:val="22"/>
          <w:lang w:val="en-GB"/>
        </w:rPr>
      </w:pPr>
    </w:p>
    <w:p w14:paraId="75078E28" w14:textId="77777777" w:rsidR="000202A7" w:rsidRDefault="000202A7" w:rsidP="004F0166">
      <w:pPr>
        <w:jc w:val="both"/>
        <w:rPr>
          <w:rFonts w:ascii="Arial" w:hAnsi="Arial" w:cs="Arial"/>
          <w:sz w:val="22"/>
          <w:szCs w:val="22"/>
          <w:lang w:val="en-GB"/>
        </w:rPr>
      </w:pPr>
    </w:p>
    <w:p w14:paraId="3DE58ED1" w14:textId="77777777" w:rsidR="00815684" w:rsidRDefault="00815684" w:rsidP="004F0166">
      <w:pPr>
        <w:jc w:val="both"/>
        <w:rPr>
          <w:rFonts w:ascii="Arial" w:hAnsi="Arial" w:cs="Arial"/>
          <w:sz w:val="22"/>
          <w:szCs w:val="22"/>
          <w:lang w:val="en-GB"/>
        </w:rPr>
      </w:pPr>
    </w:p>
    <w:p w14:paraId="2AA4AC30" w14:textId="77777777" w:rsidR="00815684" w:rsidRPr="004447EB" w:rsidRDefault="00815684" w:rsidP="004F0166">
      <w:pPr>
        <w:jc w:val="both"/>
        <w:rPr>
          <w:rFonts w:ascii="Arial" w:hAnsi="Arial" w:cs="Arial"/>
          <w:b/>
          <w:sz w:val="22"/>
          <w:szCs w:val="22"/>
          <w:lang w:val="en-GB"/>
        </w:rPr>
      </w:pPr>
      <w:r w:rsidRPr="004447EB">
        <w:rPr>
          <w:rFonts w:ascii="Arial" w:hAnsi="Arial" w:cs="Arial"/>
          <w:b/>
          <w:sz w:val="22"/>
          <w:szCs w:val="22"/>
          <w:lang w:val="en-GB"/>
        </w:rPr>
        <w:t>Type of funding</w:t>
      </w:r>
    </w:p>
    <w:p w14:paraId="0A6E7320" w14:textId="77777777" w:rsidR="009B00EC" w:rsidRDefault="009B00EC" w:rsidP="004F0166">
      <w:pPr>
        <w:jc w:val="both"/>
        <w:rPr>
          <w:rFonts w:ascii="Arial" w:hAnsi="Arial" w:cs="Arial"/>
          <w:sz w:val="22"/>
          <w:szCs w:val="22"/>
          <w:lang w:val="en-GB"/>
        </w:rPr>
      </w:pPr>
    </w:p>
    <w:p w14:paraId="02E24333" w14:textId="19249A05" w:rsidR="003A2DD6" w:rsidRDefault="003A2DD6" w:rsidP="004F0166">
      <w:pPr>
        <w:jc w:val="both"/>
        <w:rPr>
          <w:rFonts w:ascii="Arial" w:hAnsi="Arial" w:cs="Arial"/>
          <w:sz w:val="22"/>
          <w:szCs w:val="22"/>
          <w:lang w:val="en-GB"/>
        </w:rPr>
      </w:pPr>
      <w:r w:rsidRPr="003A2DD6">
        <w:rPr>
          <w:rFonts w:ascii="Arial" w:hAnsi="Arial" w:cs="Arial"/>
          <w:sz w:val="22"/>
          <w:szCs w:val="22"/>
          <w:lang w:val="en-GB"/>
        </w:rPr>
        <w:t>MUI-START supports individual and collaborative interdisciplinary research proposals with up to three principal investigators from different institutes or clinical departments.</w:t>
      </w:r>
      <w:r w:rsidR="00662B72">
        <w:rPr>
          <w:rFonts w:ascii="Arial" w:hAnsi="Arial" w:cs="Arial"/>
          <w:sz w:val="22"/>
          <w:szCs w:val="22"/>
          <w:lang w:val="en-GB"/>
        </w:rPr>
        <w:t xml:space="preserve"> </w:t>
      </w:r>
      <w:r w:rsidRPr="003A2DD6">
        <w:rPr>
          <w:rFonts w:ascii="Arial" w:hAnsi="Arial" w:cs="Arial"/>
          <w:sz w:val="22"/>
          <w:szCs w:val="22"/>
          <w:lang w:val="en-GB"/>
        </w:rPr>
        <w:t xml:space="preserve">The maximum duration of a project can be up to 24 months. The maximum amount of project funding will be 40,000 Euros per principal investigator. </w:t>
      </w:r>
    </w:p>
    <w:p w14:paraId="5A0E304B" w14:textId="77777777" w:rsidR="003A2DD6" w:rsidRDefault="003A2DD6" w:rsidP="004F0166">
      <w:pPr>
        <w:jc w:val="both"/>
        <w:rPr>
          <w:rFonts w:ascii="Arial" w:hAnsi="Arial" w:cs="Arial"/>
          <w:sz w:val="22"/>
          <w:szCs w:val="22"/>
          <w:lang w:val="en-GB"/>
        </w:rPr>
      </w:pPr>
    </w:p>
    <w:p w14:paraId="78CE363E" w14:textId="5317FB3D" w:rsidR="003A2DD6" w:rsidRDefault="003A2DD6" w:rsidP="004F0166">
      <w:pPr>
        <w:jc w:val="both"/>
        <w:rPr>
          <w:rFonts w:ascii="Arial" w:hAnsi="Arial" w:cs="Arial"/>
          <w:sz w:val="22"/>
          <w:szCs w:val="22"/>
          <w:lang w:val="en-GB"/>
        </w:rPr>
      </w:pPr>
      <w:r w:rsidRPr="003A2DD6">
        <w:rPr>
          <w:rFonts w:ascii="Arial" w:hAnsi="Arial" w:cs="Arial"/>
          <w:sz w:val="22"/>
          <w:szCs w:val="22"/>
          <w:lang w:val="en-GB"/>
        </w:rPr>
        <w:t>A total of 400.000,00 Euro is available for this call.</w:t>
      </w:r>
    </w:p>
    <w:p w14:paraId="405A1171" w14:textId="77777777" w:rsidR="000202A7" w:rsidRDefault="000202A7" w:rsidP="004F0166">
      <w:pPr>
        <w:jc w:val="both"/>
        <w:rPr>
          <w:rFonts w:ascii="Arial" w:hAnsi="Arial" w:cs="Arial"/>
          <w:sz w:val="22"/>
          <w:szCs w:val="22"/>
          <w:lang w:val="en-GB"/>
        </w:rPr>
      </w:pPr>
    </w:p>
    <w:p w14:paraId="5A5C0267" w14:textId="77777777" w:rsidR="00844EB1" w:rsidRPr="004447EB" w:rsidRDefault="00844EB1" w:rsidP="004F0166">
      <w:pPr>
        <w:jc w:val="both"/>
        <w:rPr>
          <w:rFonts w:ascii="Arial" w:hAnsi="Arial" w:cs="Arial"/>
          <w:sz w:val="22"/>
          <w:szCs w:val="22"/>
          <w:lang w:val="en-US"/>
        </w:rPr>
      </w:pPr>
    </w:p>
    <w:p w14:paraId="16D507E8" w14:textId="77777777" w:rsidR="00844EB1" w:rsidRDefault="00384768" w:rsidP="004F0166">
      <w:pPr>
        <w:jc w:val="both"/>
        <w:rPr>
          <w:rFonts w:ascii="Arial" w:hAnsi="Arial" w:cs="Arial"/>
          <w:sz w:val="22"/>
          <w:szCs w:val="22"/>
          <w:lang w:val="en-GB"/>
        </w:rPr>
      </w:pPr>
      <w:r w:rsidRPr="0077439A">
        <w:rPr>
          <w:rFonts w:ascii="Arial" w:hAnsi="Arial" w:cs="Arial"/>
          <w:b/>
          <w:sz w:val="22"/>
          <w:szCs w:val="22"/>
          <w:lang w:val="en-GB"/>
        </w:rPr>
        <w:t xml:space="preserve">Eligibility </w:t>
      </w:r>
      <w:r w:rsidR="00844EB1" w:rsidRPr="0077439A">
        <w:rPr>
          <w:rFonts w:ascii="Arial" w:hAnsi="Arial" w:cs="Arial"/>
          <w:b/>
          <w:sz w:val="22"/>
          <w:szCs w:val="22"/>
          <w:lang w:val="en-GB"/>
        </w:rPr>
        <w:t>criteria</w:t>
      </w:r>
      <w:r w:rsidR="00844EB1" w:rsidRPr="0077439A">
        <w:rPr>
          <w:rFonts w:ascii="Arial" w:hAnsi="Arial" w:cs="Arial"/>
          <w:sz w:val="22"/>
          <w:szCs w:val="22"/>
          <w:lang w:val="en-GB"/>
        </w:rPr>
        <w:t>:</w:t>
      </w:r>
    </w:p>
    <w:p w14:paraId="52189494" w14:textId="77777777" w:rsidR="00FC1B68" w:rsidRDefault="00FC1B68" w:rsidP="004F0166">
      <w:pPr>
        <w:jc w:val="both"/>
        <w:rPr>
          <w:rFonts w:ascii="Arial" w:hAnsi="Arial" w:cs="Arial"/>
          <w:sz w:val="22"/>
          <w:szCs w:val="22"/>
          <w:lang w:val="en-GB"/>
        </w:rPr>
      </w:pPr>
    </w:p>
    <w:p w14:paraId="095137EF" w14:textId="77777777" w:rsidR="00FC1B68" w:rsidRDefault="00FC1B68" w:rsidP="004F0166">
      <w:pPr>
        <w:jc w:val="both"/>
        <w:rPr>
          <w:rFonts w:ascii="Arial" w:hAnsi="Arial" w:cs="Arial"/>
          <w:sz w:val="22"/>
          <w:szCs w:val="22"/>
          <w:lang w:val="en-GB"/>
        </w:rPr>
      </w:pPr>
    </w:p>
    <w:p w14:paraId="1428F53B" w14:textId="77777777" w:rsidR="00FC1B68" w:rsidRPr="00662B72" w:rsidRDefault="00FC1B68" w:rsidP="00662B72">
      <w:pPr>
        <w:pStyle w:val="Listenabsatz"/>
        <w:numPr>
          <w:ilvl w:val="0"/>
          <w:numId w:val="33"/>
        </w:numPr>
        <w:jc w:val="both"/>
        <w:rPr>
          <w:rFonts w:ascii="Arial" w:hAnsi="Arial" w:cs="Arial"/>
          <w:sz w:val="22"/>
          <w:szCs w:val="22"/>
          <w:lang w:val="en-GB"/>
        </w:rPr>
      </w:pPr>
      <w:r w:rsidRPr="00662B72">
        <w:rPr>
          <w:rFonts w:ascii="Arial" w:hAnsi="Arial" w:cs="Arial"/>
          <w:sz w:val="22"/>
          <w:szCs w:val="22"/>
          <w:lang w:val="en-GB"/>
        </w:rPr>
        <w:t>Applicants must be employed by MUI for the entire duration of the project to be eligible for funding. Applicants should document and justify how this requirement will be met if this is not the case at the time of submission. Employment must be at least 50% (20 hours per week).</w:t>
      </w:r>
    </w:p>
    <w:p w14:paraId="6F4A71DE" w14:textId="77777777" w:rsidR="002F560C" w:rsidRPr="00043846" w:rsidRDefault="002F560C" w:rsidP="002F560C">
      <w:pPr>
        <w:pStyle w:val="Listenabsatz"/>
        <w:numPr>
          <w:ilvl w:val="0"/>
          <w:numId w:val="33"/>
        </w:numPr>
        <w:jc w:val="both"/>
        <w:rPr>
          <w:rFonts w:ascii="Arial" w:hAnsi="Arial" w:cs="Arial"/>
          <w:sz w:val="22"/>
          <w:szCs w:val="22"/>
          <w:lang w:val="en-GB"/>
        </w:rPr>
      </w:pPr>
      <w:r w:rsidRPr="0063468A">
        <w:rPr>
          <w:rFonts w:ascii="Arial" w:hAnsi="Arial" w:cs="Arial"/>
          <w:sz w:val="22"/>
          <w:szCs w:val="22"/>
          <w:lang w:val="en-GB"/>
        </w:rPr>
        <w:t xml:space="preserve">Applicants who </w:t>
      </w:r>
      <w:proofErr w:type="gramStart"/>
      <w:r w:rsidRPr="0063468A">
        <w:rPr>
          <w:rFonts w:ascii="Arial" w:hAnsi="Arial" w:cs="Arial"/>
          <w:sz w:val="22"/>
          <w:szCs w:val="22"/>
          <w:lang w:val="en-GB"/>
        </w:rPr>
        <w:t>are employed</w:t>
      </w:r>
      <w:proofErr w:type="gramEnd"/>
      <w:r w:rsidRPr="0063468A">
        <w:rPr>
          <w:rFonts w:ascii="Arial" w:hAnsi="Arial" w:cs="Arial"/>
          <w:sz w:val="22"/>
          <w:szCs w:val="22"/>
          <w:lang w:val="en-GB"/>
        </w:rPr>
        <w:t xml:space="preserve"> by a third-party funded project (e.g. FWF project) are only eligible to apply if they submit a letter from the PI of the third-party funded project stating the percentage of working time the applicant can devote to the planned MUI-START project in agreement with the third-party funded project.</w:t>
      </w:r>
    </w:p>
    <w:p w14:paraId="49FC7E86" w14:textId="24BA1B8A" w:rsidR="00FC1B68" w:rsidRDefault="00FC1B68" w:rsidP="00FC1B68">
      <w:pPr>
        <w:pStyle w:val="Listenabsatz"/>
        <w:numPr>
          <w:ilvl w:val="0"/>
          <w:numId w:val="33"/>
        </w:numPr>
        <w:jc w:val="both"/>
        <w:rPr>
          <w:rFonts w:ascii="Arial" w:hAnsi="Arial" w:cs="Arial"/>
          <w:sz w:val="22"/>
          <w:szCs w:val="22"/>
          <w:lang w:val="en-GB"/>
        </w:rPr>
      </w:pPr>
      <w:r w:rsidRPr="00662B72">
        <w:rPr>
          <w:rFonts w:ascii="Arial" w:hAnsi="Arial" w:cs="Arial"/>
          <w:sz w:val="22"/>
          <w:szCs w:val="22"/>
          <w:lang w:val="en-GB"/>
        </w:rPr>
        <w:t>Applicants must have completed a doctoral degree (e.g., PhD, clinical doctorate). Proposals from candidates with an appropriate M.D. degree and a strong record of accomplishment will also have consideration.</w:t>
      </w:r>
    </w:p>
    <w:p w14:paraId="1719D9E7" w14:textId="29000740" w:rsidR="00FC1B68" w:rsidRPr="00FC1B68" w:rsidRDefault="00FC1B68" w:rsidP="00FC1B68">
      <w:pPr>
        <w:pStyle w:val="Listenabsatz"/>
        <w:numPr>
          <w:ilvl w:val="0"/>
          <w:numId w:val="33"/>
        </w:numPr>
        <w:jc w:val="both"/>
        <w:rPr>
          <w:rFonts w:ascii="Arial" w:hAnsi="Arial" w:cs="Arial"/>
          <w:sz w:val="22"/>
          <w:szCs w:val="22"/>
          <w:lang w:val="en-GB"/>
        </w:rPr>
      </w:pPr>
      <w:r w:rsidRPr="00FC1B68">
        <w:rPr>
          <w:rFonts w:ascii="Arial" w:hAnsi="Arial" w:cs="Arial"/>
          <w:sz w:val="22"/>
          <w:szCs w:val="22"/>
          <w:lang w:val="en-GB"/>
        </w:rPr>
        <w:t>No more than six years must have elapsed since the applicant's most recent academic degree (e.g., PhD). Fully justified career interruptions (e.g. parental leave, national service) are considered.</w:t>
      </w:r>
    </w:p>
    <w:p w14:paraId="42EBBC26" w14:textId="1E36B896" w:rsidR="005D606E" w:rsidRDefault="00FC1B68" w:rsidP="006273A8">
      <w:pPr>
        <w:pStyle w:val="Listenabsatz"/>
        <w:numPr>
          <w:ilvl w:val="0"/>
          <w:numId w:val="33"/>
        </w:numPr>
        <w:jc w:val="both"/>
        <w:rPr>
          <w:rFonts w:ascii="Arial" w:hAnsi="Arial" w:cs="Arial"/>
          <w:sz w:val="22"/>
          <w:szCs w:val="22"/>
          <w:lang w:val="en-GB"/>
        </w:rPr>
      </w:pPr>
      <w:r w:rsidRPr="00FC1B68">
        <w:rPr>
          <w:rFonts w:ascii="Arial" w:hAnsi="Arial" w:cs="Arial"/>
          <w:sz w:val="22"/>
          <w:szCs w:val="22"/>
          <w:lang w:val="en-GB"/>
        </w:rPr>
        <w:t xml:space="preserve">Candidates must have a record of achievement appropriate to their academic age. </w:t>
      </w:r>
      <w:r w:rsidR="0063468A">
        <w:rPr>
          <w:rFonts w:ascii="Arial" w:hAnsi="Arial" w:cs="Arial"/>
          <w:sz w:val="22"/>
          <w:szCs w:val="22"/>
          <w:lang w:val="en-GB"/>
        </w:rPr>
        <w:t>A minimum of t</w:t>
      </w:r>
      <w:r w:rsidRPr="00FC1B68">
        <w:rPr>
          <w:rFonts w:ascii="Arial" w:hAnsi="Arial" w:cs="Arial"/>
          <w:sz w:val="22"/>
          <w:szCs w:val="22"/>
          <w:lang w:val="en-GB"/>
        </w:rPr>
        <w:t>wo (accepted) peer-reviewed international publications as first author is required.</w:t>
      </w:r>
    </w:p>
    <w:p w14:paraId="6F750FB0" w14:textId="7B3D0EA4" w:rsidR="00A87699" w:rsidRPr="00032834" w:rsidRDefault="00662B72" w:rsidP="00032834">
      <w:pPr>
        <w:pStyle w:val="Listenabsatz"/>
        <w:numPr>
          <w:ilvl w:val="0"/>
          <w:numId w:val="33"/>
        </w:numPr>
        <w:jc w:val="both"/>
        <w:rPr>
          <w:rFonts w:ascii="Arial" w:hAnsi="Arial" w:cs="Arial"/>
          <w:sz w:val="22"/>
          <w:szCs w:val="22"/>
          <w:lang w:val="en-GB"/>
        </w:rPr>
      </w:pPr>
      <w:r>
        <w:rPr>
          <w:rFonts w:ascii="Arial" w:hAnsi="Arial" w:cs="Arial"/>
          <w:sz w:val="22"/>
          <w:szCs w:val="22"/>
          <w:lang w:val="en-GB"/>
        </w:rPr>
        <w:t>Candidates that have been funded previously by MUI-Start or TWF cannot apply.</w:t>
      </w:r>
    </w:p>
    <w:p w14:paraId="3CA07A9F" w14:textId="77777777" w:rsidR="00443B68" w:rsidRDefault="00A6668F" w:rsidP="00443B68">
      <w:pPr>
        <w:pStyle w:val="Listenabsatz"/>
        <w:numPr>
          <w:ilvl w:val="0"/>
          <w:numId w:val="26"/>
        </w:numPr>
        <w:ind w:left="714" w:hanging="357"/>
        <w:jc w:val="both"/>
        <w:rPr>
          <w:rFonts w:ascii="Arial" w:hAnsi="Arial" w:cs="Arial"/>
          <w:sz w:val="22"/>
          <w:szCs w:val="22"/>
          <w:lang w:val="en-GB"/>
        </w:rPr>
      </w:pPr>
      <w:r w:rsidRPr="0077439A">
        <w:rPr>
          <w:rFonts w:ascii="Arial" w:hAnsi="Arial" w:cs="Arial"/>
          <w:sz w:val="22"/>
          <w:szCs w:val="22"/>
          <w:lang w:val="en-GB"/>
        </w:rPr>
        <w:t>Only one proposal per applicant can be accepted.</w:t>
      </w:r>
      <w:r w:rsidR="00443B68">
        <w:rPr>
          <w:rFonts w:ascii="Arial" w:hAnsi="Arial" w:cs="Arial"/>
          <w:sz w:val="22"/>
          <w:szCs w:val="22"/>
          <w:lang w:val="en-GB"/>
        </w:rPr>
        <w:t xml:space="preserve"> </w:t>
      </w:r>
    </w:p>
    <w:p w14:paraId="636B2EB1" w14:textId="77777777" w:rsidR="000F7DA0" w:rsidRPr="0075185C" w:rsidRDefault="000F7DA0" w:rsidP="00766A04">
      <w:pPr>
        <w:pStyle w:val="Listenabsatz"/>
        <w:ind w:left="714"/>
        <w:jc w:val="both"/>
        <w:rPr>
          <w:rFonts w:ascii="Arial" w:hAnsi="Arial" w:cs="Arial"/>
          <w:sz w:val="22"/>
          <w:szCs w:val="22"/>
          <w:lang w:val="en-GB"/>
        </w:rPr>
      </w:pPr>
    </w:p>
    <w:p w14:paraId="5C477642" w14:textId="77777777" w:rsidR="001A7AFB" w:rsidRPr="0077439A" w:rsidRDefault="001A7AFB" w:rsidP="00443B68">
      <w:pPr>
        <w:pStyle w:val="Listenabsatz"/>
        <w:jc w:val="both"/>
        <w:rPr>
          <w:rFonts w:ascii="Arial" w:hAnsi="Arial" w:cs="Arial"/>
          <w:sz w:val="22"/>
          <w:szCs w:val="22"/>
          <w:lang w:val="en-GB"/>
        </w:rPr>
      </w:pPr>
    </w:p>
    <w:p w14:paraId="57940F76" w14:textId="6621F6C2" w:rsidR="008E37BE" w:rsidRDefault="008E37BE" w:rsidP="001A2D25">
      <w:pPr>
        <w:rPr>
          <w:rFonts w:ascii="Arial" w:hAnsi="Arial" w:cs="Arial"/>
          <w:sz w:val="22"/>
          <w:szCs w:val="22"/>
          <w:lang w:val="en-GB"/>
        </w:rPr>
      </w:pPr>
    </w:p>
    <w:p w14:paraId="400468F6" w14:textId="77777777" w:rsidR="008E37BE" w:rsidRPr="0077439A" w:rsidRDefault="008E37BE" w:rsidP="001A2D25">
      <w:pPr>
        <w:rPr>
          <w:rFonts w:ascii="Arial" w:hAnsi="Arial" w:cs="Arial"/>
          <w:sz w:val="22"/>
          <w:szCs w:val="22"/>
          <w:lang w:val="en-GB"/>
        </w:rPr>
      </w:pPr>
    </w:p>
    <w:p w14:paraId="509CAD42" w14:textId="68B117D3" w:rsidR="00BD530E" w:rsidRPr="0077439A" w:rsidRDefault="006273A8" w:rsidP="001A2D25">
      <w:pPr>
        <w:pStyle w:val="Listenabsatz"/>
        <w:spacing w:after="120"/>
        <w:ind w:left="0"/>
        <w:rPr>
          <w:rFonts w:ascii="Arial" w:hAnsi="Arial" w:cs="Arial"/>
          <w:b/>
          <w:sz w:val="22"/>
          <w:szCs w:val="22"/>
          <w:lang w:val="en-GB"/>
        </w:rPr>
      </w:pPr>
      <w:r>
        <w:rPr>
          <w:rFonts w:ascii="Arial" w:hAnsi="Arial" w:cs="Arial"/>
          <w:b/>
          <w:sz w:val="22"/>
          <w:szCs w:val="22"/>
          <w:lang w:val="en-GB"/>
        </w:rPr>
        <w:t>Selection criteria</w:t>
      </w:r>
    </w:p>
    <w:p w14:paraId="25AF8D74" w14:textId="77777777" w:rsidR="006B5D5B" w:rsidRPr="0077439A" w:rsidRDefault="006B5D5B" w:rsidP="006B5D5B">
      <w:pPr>
        <w:pStyle w:val="Listenabsatz"/>
        <w:spacing w:after="120"/>
        <w:ind w:left="1451"/>
        <w:rPr>
          <w:rFonts w:ascii="Arial" w:hAnsi="Arial" w:cs="Arial"/>
          <w:sz w:val="22"/>
          <w:szCs w:val="22"/>
          <w:lang w:val="en-GB"/>
        </w:rPr>
      </w:pPr>
    </w:p>
    <w:p w14:paraId="5AD251C3" w14:textId="49E30FB2" w:rsidR="0093759C" w:rsidRPr="0077439A" w:rsidRDefault="0020229E" w:rsidP="00032834">
      <w:pPr>
        <w:tabs>
          <w:tab w:val="left" w:pos="284"/>
        </w:tabs>
        <w:jc w:val="both"/>
        <w:rPr>
          <w:rFonts w:ascii="Arial" w:hAnsi="Arial" w:cs="Arial"/>
          <w:sz w:val="22"/>
          <w:szCs w:val="22"/>
          <w:lang w:val="en-GB"/>
        </w:rPr>
      </w:pPr>
      <w:r w:rsidRPr="0020229E">
        <w:rPr>
          <w:rFonts w:ascii="Arial" w:hAnsi="Arial" w:cs="Arial"/>
          <w:sz w:val="22"/>
          <w:szCs w:val="22"/>
          <w:lang w:val="en-GB"/>
        </w:rPr>
        <w:t>Proposals will be evaluated in several stages</w:t>
      </w:r>
      <w:r>
        <w:rPr>
          <w:rFonts w:ascii="Arial" w:hAnsi="Arial" w:cs="Arial"/>
          <w:sz w:val="22"/>
          <w:szCs w:val="22"/>
          <w:lang w:val="en-GB"/>
        </w:rPr>
        <w:t>:</w:t>
      </w:r>
    </w:p>
    <w:p w14:paraId="51978FA3" w14:textId="77777777" w:rsidR="0093759C" w:rsidRDefault="0093759C" w:rsidP="00615C4C">
      <w:pPr>
        <w:tabs>
          <w:tab w:val="left" w:pos="284"/>
        </w:tabs>
        <w:ind w:left="567"/>
        <w:jc w:val="both"/>
        <w:rPr>
          <w:rFonts w:ascii="Arial" w:hAnsi="Arial" w:cs="Arial"/>
          <w:sz w:val="22"/>
          <w:szCs w:val="22"/>
          <w:lang w:val="en-GB"/>
        </w:rPr>
      </w:pPr>
    </w:p>
    <w:p w14:paraId="4054C978" w14:textId="3EDCC52E" w:rsidR="006273A8" w:rsidRPr="0077439A" w:rsidRDefault="006273A8" w:rsidP="00032834">
      <w:pPr>
        <w:tabs>
          <w:tab w:val="left" w:pos="284"/>
        </w:tabs>
        <w:jc w:val="both"/>
        <w:rPr>
          <w:rFonts w:ascii="Arial" w:hAnsi="Arial" w:cs="Arial"/>
          <w:sz w:val="22"/>
          <w:szCs w:val="22"/>
          <w:lang w:val="en-GB"/>
        </w:rPr>
      </w:pPr>
      <w:r w:rsidRPr="006273A8">
        <w:rPr>
          <w:rFonts w:ascii="Arial" w:hAnsi="Arial" w:cs="Arial"/>
          <w:sz w:val="22"/>
          <w:szCs w:val="22"/>
          <w:lang w:val="en-GB"/>
        </w:rPr>
        <w:t>The MUI-START jury evaluates proposals according to the following criteria: excellence of the applicant's track record, scientific quality of the proposal, inclusion of gender aspects, and potential for success in applying for third-party funding.</w:t>
      </w:r>
    </w:p>
    <w:p w14:paraId="28735D34" w14:textId="77777777" w:rsidR="000018B6" w:rsidRPr="0077439A" w:rsidRDefault="000018B6" w:rsidP="00615C4C">
      <w:pPr>
        <w:tabs>
          <w:tab w:val="left" w:pos="284"/>
        </w:tabs>
        <w:ind w:left="567"/>
        <w:jc w:val="both"/>
        <w:rPr>
          <w:rFonts w:ascii="Arial" w:hAnsi="Arial" w:cs="Arial"/>
          <w:sz w:val="22"/>
          <w:szCs w:val="22"/>
          <w:lang w:val="en-GB"/>
        </w:rPr>
      </w:pPr>
    </w:p>
    <w:p w14:paraId="6CCB652F" w14:textId="110DAFB4" w:rsidR="000018B6" w:rsidRDefault="000018B6" w:rsidP="00032834">
      <w:pPr>
        <w:tabs>
          <w:tab w:val="left" w:pos="284"/>
        </w:tabs>
        <w:jc w:val="both"/>
        <w:rPr>
          <w:rFonts w:ascii="Arial" w:hAnsi="Arial" w:cs="Arial"/>
          <w:sz w:val="22"/>
          <w:szCs w:val="22"/>
          <w:lang w:val="en-GB"/>
        </w:rPr>
      </w:pPr>
      <w:r w:rsidRPr="00766A04">
        <w:rPr>
          <w:rFonts w:ascii="Arial" w:hAnsi="Arial" w:cs="Arial"/>
          <w:sz w:val="22"/>
          <w:szCs w:val="22"/>
          <w:lang w:val="en-GB"/>
        </w:rPr>
        <w:t xml:space="preserve">Only proposals </w:t>
      </w:r>
      <w:r w:rsidR="00A30402" w:rsidRPr="00766A04">
        <w:rPr>
          <w:rFonts w:ascii="Arial" w:hAnsi="Arial" w:cs="Arial"/>
          <w:sz w:val="22"/>
          <w:szCs w:val="22"/>
          <w:lang w:val="en-GB"/>
        </w:rPr>
        <w:t xml:space="preserve">that </w:t>
      </w:r>
      <w:r w:rsidR="00F342A0" w:rsidRPr="00766A04">
        <w:rPr>
          <w:rFonts w:ascii="Arial" w:hAnsi="Arial" w:cs="Arial"/>
          <w:sz w:val="22"/>
          <w:szCs w:val="22"/>
          <w:lang w:val="en-GB"/>
        </w:rPr>
        <w:t xml:space="preserve">satisfy </w:t>
      </w:r>
      <w:r w:rsidR="00A30402" w:rsidRPr="00766A04">
        <w:rPr>
          <w:rFonts w:ascii="Arial" w:hAnsi="Arial" w:cs="Arial"/>
          <w:sz w:val="22"/>
          <w:szCs w:val="22"/>
          <w:lang w:val="en-GB"/>
        </w:rPr>
        <w:t xml:space="preserve">these criteria </w:t>
      </w:r>
      <w:r w:rsidRPr="00766A04">
        <w:rPr>
          <w:rFonts w:ascii="Arial" w:hAnsi="Arial" w:cs="Arial"/>
          <w:sz w:val="22"/>
          <w:szCs w:val="22"/>
          <w:lang w:val="en-GB"/>
        </w:rPr>
        <w:t xml:space="preserve">will be </w:t>
      </w:r>
      <w:r w:rsidR="00202EE8" w:rsidRPr="00766A04">
        <w:rPr>
          <w:rFonts w:ascii="Arial" w:hAnsi="Arial" w:cs="Arial"/>
          <w:sz w:val="22"/>
          <w:szCs w:val="22"/>
          <w:lang w:val="en-GB"/>
        </w:rPr>
        <w:t>selected</w:t>
      </w:r>
      <w:r w:rsidR="003E7093" w:rsidRPr="00766A04">
        <w:rPr>
          <w:rFonts w:ascii="Arial" w:hAnsi="Arial" w:cs="Arial"/>
          <w:sz w:val="22"/>
          <w:szCs w:val="22"/>
          <w:lang w:val="en-GB"/>
        </w:rPr>
        <w:t xml:space="preserve"> for </w:t>
      </w:r>
      <w:r w:rsidR="005D606E">
        <w:rPr>
          <w:rFonts w:ascii="Arial" w:hAnsi="Arial" w:cs="Arial"/>
          <w:sz w:val="22"/>
          <w:szCs w:val="22"/>
          <w:lang w:val="en-GB"/>
        </w:rPr>
        <w:t xml:space="preserve">evaluation by external reviewers. </w:t>
      </w:r>
    </w:p>
    <w:p w14:paraId="6C95AFF9" w14:textId="77777777" w:rsidR="003A2DD6" w:rsidRPr="00766A04" w:rsidRDefault="003A2DD6" w:rsidP="00615C4C">
      <w:pPr>
        <w:tabs>
          <w:tab w:val="left" w:pos="284"/>
        </w:tabs>
        <w:ind w:left="567"/>
        <w:jc w:val="both"/>
        <w:rPr>
          <w:rFonts w:ascii="Arial" w:hAnsi="Arial" w:cs="Arial"/>
          <w:sz w:val="22"/>
          <w:szCs w:val="22"/>
          <w:lang w:val="en-GB"/>
        </w:rPr>
      </w:pPr>
    </w:p>
    <w:p w14:paraId="51F5BF59" w14:textId="07DED623" w:rsidR="0093759C" w:rsidRDefault="003A2DD6" w:rsidP="00615C4C">
      <w:pPr>
        <w:spacing w:after="120"/>
        <w:jc w:val="both"/>
        <w:rPr>
          <w:rFonts w:ascii="Arial" w:hAnsi="Arial" w:cs="Arial"/>
          <w:sz w:val="22"/>
          <w:szCs w:val="22"/>
          <w:highlight w:val="yellow"/>
          <w:lang w:val="en-GB"/>
        </w:rPr>
      </w:pPr>
      <w:r>
        <w:rPr>
          <w:rFonts w:ascii="Arial" w:hAnsi="Arial" w:cs="Arial"/>
          <w:sz w:val="22"/>
          <w:szCs w:val="22"/>
          <w:lang w:val="en-GB"/>
        </w:rPr>
        <w:lastRenderedPageBreak/>
        <w:t>P</w:t>
      </w:r>
      <w:r w:rsidRPr="003A2DD6">
        <w:rPr>
          <w:rFonts w:ascii="Arial" w:hAnsi="Arial" w:cs="Arial"/>
          <w:sz w:val="22"/>
          <w:szCs w:val="22"/>
          <w:lang w:val="en-GB"/>
        </w:rPr>
        <w:t>roposals will be ranked and the best applications will be shortlisted after peer review by international experts. Short-listed applicants will be invited to interview with the MUI-START Jury. Both the reviewers' scores and the results of the interviews will be used to make the final decision on the proposals.</w:t>
      </w:r>
    </w:p>
    <w:p w14:paraId="536375F2" w14:textId="77777777" w:rsidR="003A2DD6" w:rsidRPr="00114FE3" w:rsidRDefault="003A2DD6" w:rsidP="00615C4C">
      <w:pPr>
        <w:spacing w:after="120"/>
        <w:jc w:val="both"/>
        <w:rPr>
          <w:rFonts w:ascii="Arial" w:hAnsi="Arial" w:cs="Arial"/>
          <w:sz w:val="22"/>
          <w:szCs w:val="22"/>
          <w:highlight w:val="yellow"/>
          <w:lang w:val="en-GB"/>
        </w:rPr>
      </w:pPr>
    </w:p>
    <w:p w14:paraId="74CF394C" w14:textId="77777777" w:rsidR="000725BA" w:rsidRPr="0077439A" w:rsidRDefault="000725BA" w:rsidP="009F79DF">
      <w:pPr>
        <w:pStyle w:val="HellesRaster-Akzent31"/>
        <w:tabs>
          <w:tab w:val="left" w:pos="284"/>
        </w:tabs>
        <w:ind w:left="737"/>
        <w:rPr>
          <w:rFonts w:ascii="Arial" w:hAnsi="Arial" w:cs="Arial"/>
          <w:b/>
          <w:sz w:val="22"/>
          <w:szCs w:val="22"/>
          <w:lang w:val="en-GB"/>
        </w:rPr>
      </w:pPr>
    </w:p>
    <w:p w14:paraId="4CD613CB" w14:textId="77777777" w:rsidR="000F6C7E" w:rsidRPr="0077439A" w:rsidRDefault="000F6C7E" w:rsidP="00482027">
      <w:pPr>
        <w:pStyle w:val="HellesRaster-Akzent31"/>
        <w:tabs>
          <w:tab w:val="left" w:pos="284"/>
        </w:tabs>
        <w:ind w:left="737"/>
        <w:rPr>
          <w:rFonts w:ascii="Arial" w:hAnsi="Arial" w:cs="Arial"/>
          <w:b/>
          <w:sz w:val="26"/>
          <w:szCs w:val="26"/>
          <w:lang w:val="en-GB"/>
        </w:rPr>
      </w:pPr>
    </w:p>
    <w:p w14:paraId="4BC21DE6" w14:textId="77777777" w:rsidR="002F488C" w:rsidRPr="0077439A" w:rsidRDefault="00CC7487" w:rsidP="00482027">
      <w:pPr>
        <w:pStyle w:val="HellesRaster-Akzent31"/>
        <w:tabs>
          <w:tab w:val="left" w:pos="284"/>
        </w:tabs>
        <w:ind w:left="737"/>
        <w:rPr>
          <w:rFonts w:ascii="Arial" w:hAnsi="Arial" w:cs="Arial"/>
          <w:b/>
          <w:sz w:val="26"/>
          <w:szCs w:val="26"/>
          <w:lang w:val="en-GB"/>
        </w:rPr>
      </w:pPr>
      <w:r w:rsidRPr="0077439A">
        <w:rPr>
          <w:rFonts w:ascii="Arial" w:hAnsi="Arial" w:cs="Arial"/>
          <w:b/>
          <w:sz w:val="26"/>
          <w:szCs w:val="26"/>
          <w:lang w:val="en-GB"/>
        </w:rPr>
        <w:t>Application</w:t>
      </w:r>
      <w:r w:rsidR="00202EE8" w:rsidRPr="0077439A">
        <w:rPr>
          <w:rFonts w:ascii="Arial" w:hAnsi="Arial" w:cs="Arial"/>
          <w:b/>
          <w:sz w:val="26"/>
          <w:szCs w:val="26"/>
          <w:lang w:val="en-GB"/>
        </w:rPr>
        <w:t xml:space="preserve"> guidelines</w:t>
      </w:r>
      <w:r w:rsidR="00021520" w:rsidRPr="0077439A">
        <w:rPr>
          <w:rFonts w:ascii="Arial" w:hAnsi="Arial" w:cs="Arial"/>
          <w:b/>
          <w:sz w:val="26"/>
          <w:szCs w:val="26"/>
          <w:lang w:val="en-GB"/>
        </w:rPr>
        <w:t>:</w:t>
      </w:r>
    </w:p>
    <w:p w14:paraId="7101E182" w14:textId="77777777" w:rsidR="00021520" w:rsidRDefault="00021520" w:rsidP="009F79DF">
      <w:pPr>
        <w:pStyle w:val="HellesRaster-Akzent31"/>
        <w:tabs>
          <w:tab w:val="left" w:pos="284"/>
        </w:tabs>
        <w:ind w:left="737"/>
        <w:rPr>
          <w:rFonts w:ascii="Arial" w:hAnsi="Arial" w:cs="Arial"/>
          <w:b/>
          <w:sz w:val="22"/>
          <w:szCs w:val="22"/>
          <w:lang w:val="en-GB"/>
        </w:rPr>
      </w:pPr>
    </w:p>
    <w:p w14:paraId="70353A13" w14:textId="39FFEBB7" w:rsidR="00D80EDB" w:rsidRPr="0077439A" w:rsidRDefault="00032834" w:rsidP="009F79DF">
      <w:pPr>
        <w:pStyle w:val="HellesRaster-Akzent31"/>
        <w:tabs>
          <w:tab w:val="left" w:pos="284"/>
        </w:tabs>
        <w:ind w:left="737"/>
        <w:rPr>
          <w:rFonts w:ascii="Arial" w:hAnsi="Arial" w:cs="Arial"/>
          <w:b/>
          <w:sz w:val="22"/>
          <w:szCs w:val="22"/>
          <w:lang w:val="en-GB"/>
        </w:rPr>
      </w:pPr>
      <w:r w:rsidRPr="00032834">
        <w:rPr>
          <w:rFonts w:ascii="Arial" w:hAnsi="Arial" w:cs="Arial"/>
          <w:b/>
          <w:sz w:val="22"/>
          <w:szCs w:val="22"/>
          <w:lang w:val="en-GB"/>
        </w:rPr>
        <w:t>All relevant parts of the proposal should address gender issues.</w:t>
      </w:r>
    </w:p>
    <w:p w14:paraId="4501E2DD" w14:textId="77777777" w:rsidR="00202EE8" w:rsidRPr="0077439A" w:rsidRDefault="00202EE8" w:rsidP="00202EE8">
      <w:pPr>
        <w:pStyle w:val="Listenabsatz"/>
        <w:tabs>
          <w:tab w:val="left" w:pos="284"/>
        </w:tabs>
        <w:ind w:left="1457"/>
        <w:jc w:val="both"/>
        <w:rPr>
          <w:rFonts w:ascii="Arial" w:hAnsi="Arial" w:cs="Arial"/>
          <w:sz w:val="22"/>
          <w:szCs w:val="22"/>
          <w:lang w:val="en-GB"/>
        </w:rPr>
      </w:pPr>
    </w:p>
    <w:p w14:paraId="74690AC7" w14:textId="2663CAFC" w:rsidR="00276FFA" w:rsidRDefault="00662B72" w:rsidP="00276FFA">
      <w:pPr>
        <w:pStyle w:val="Listenabsatz"/>
        <w:rPr>
          <w:rFonts w:ascii="Arial" w:hAnsi="Arial" w:cs="Arial"/>
          <w:sz w:val="22"/>
          <w:szCs w:val="22"/>
          <w:lang w:val="en-GB"/>
        </w:rPr>
      </w:pPr>
      <w:r w:rsidRPr="00662B72">
        <w:rPr>
          <w:rFonts w:ascii="Arial" w:hAnsi="Arial" w:cs="Arial"/>
          <w:sz w:val="22"/>
          <w:szCs w:val="22"/>
          <w:lang w:val="en-GB"/>
        </w:rPr>
        <w:t>Funds may only be used to cover project-specific costs. The following costs may be considered:</w:t>
      </w:r>
      <w:r>
        <w:rPr>
          <w:rFonts w:ascii="Arial" w:hAnsi="Arial" w:cs="Arial"/>
          <w:sz w:val="22"/>
          <w:szCs w:val="22"/>
          <w:lang w:val="en-GB"/>
        </w:rPr>
        <w:t xml:space="preserve"> </w:t>
      </w:r>
    </w:p>
    <w:p w14:paraId="5F8CE26D" w14:textId="77777777" w:rsidR="00276FFA" w:rsidRPr="00032834" w:rsidRDefault="00276FFA" w:rsidP="00745ECB">
      <w:pPr>
        <w:tabs>
          <w:tab w:val="left" w:pos="284"/>
        </w:tabs>
        <w:jc w:val="both"/>
        <w:rPr>
          <w:rFonts w:ascii="Arial" w:hAnsi="Arial" w:cs="Arial"/>
          <w:sz w:val="22"/>
          <w:szCs w:val="22"/>
          <w:lang w:val="en-GB"/>
        </w:rPr>
      </w:pPr>
    </w:p>
    <w:p w14:paraId="3AD76888" w14:textId="4C18F66B" w:rsidR="00D80EDB" w:rsidRPr="00032834" w:rsidRDefault="00D80EDB" w:rsidP="00032834">
      <w:pPr>
        <w:pStyle w:val="Listenabsatz"/>
        <w:numPr>
          <w:ilvl w:val="0"/>
          <w:numId w:val="34"/>
        </w:numPr>
        <w:tabs>
          <w:tab w:val="left" w:pos="284"/>
        </w:tabs>
        <w:jc w:val="both"/>
        <w:rPr>
          <w:rFonts w:ascii="Arial" w:hAnsi="Arial" w:cs="Arial"/>
          <w:sz w:val="22"/>
          <w:szCs w:val="22"/>
          <w:lang w:val="en-GB"/>
        </w:rPr>
      </w:pPr>
      <w:r w:rsidRPr="00032834">
        <w:rPr>
          <w:rFonts w:ascii="Arial" w:hAnsi="Arial" w:cs="Arial"/>
          <w:sz w:val="22"/>
          <w:szCs w:val="22"/>
          <w:u w:val="single"/>
          <w:lang w:val="en-GB"/>
        </w:rPr>
        <w:t>Personnel</w:t>
      </w:r>
      <w:r w:rsidR="00277DE2" w:rsidRPr="00032834">
        <w:rPr>
          <w:rFonts w:ascii="Arial" w:hAnsi="Arial" w:cs="Arial"/>
          <w:sz w:val="22"/>
          <w:szCs w:val="22"/>
          <w:u w:val="single"/>
          <w:lang w:val="en-GB"/>
        </w:rPr>
        <w:t xml:space="preserve"> costs</w:t>
      </w:r>
      <w:r w:rsidRPr="00032834">
        <w:rPr>
          <w:rFonts w:ascii="Arial" w:hAnsi="Arial" w:cs="Arial"/>
          <w:sz w:val="22"/>
          <w:szCs w:val="22"/>
          <w:lang w:val="en-GB"/>
        </w:rPr>
        <w:t xml:space="preserve">: </w:t>
      </w:r>
      <w:r w:rsidR="00662B72" w:rsidRPr="00032834">
        <w:rPr>
          <w:rFonts w:ascii="Arial" w:hAnsi="Arial" w:cs="Arial"/>
          <w:sz w:val="22"/>
          <w:szCs w:val="22"/>
          <w:lang w:val="en-GB"/>
        </w:rPr>
        <w:t>Personnel costs may be requested to hire additional staff needed to carry out the project (student assistants). A detailed justification of these costs must be included in the proposal. The MUI-START program does not cover employment costs for doctoral students or for one's own position. Personnel costs must be based either on the current collective agreement or on the FWF standard salary costs for student assistants.</w:t>
      </w:r>
    </w:p>
    <w:p w14:paraId="74D209B0" w14:textId="3106E219" w:rsidR="003643BE" w:rsidRPr="00745ECB" w:rsidRDefault="003643BE" w:rsidP="00745ECB">
      <w:pPr>
        <w:pStyle w:val="Listenabsatz"/>
        <w:numPr>
          <w:ilvl w:val="0"/>
          <w:numId w:val="34"/>
        </w:numPr>
        <w:tabs>
          <w:tab w:val="left" w:pos="284"/>
        </w:tabs>
        <w:jc w:val="both"/>
        <w:rPr>
          <w:rFonts w:ascii="Arial" w:hAnsi="Arial" w:cs="Arial"/>
          <w:sz w:val="22"/>
          <w:szCs w:val="22"/>
          <w:lang w:val="en-GB"/>
        </w:rPr>
      </w:pPr>
      <w:r w:rsidRPr="00745ECB">
        <w:rPr>
          <w:rFonts w:ascii="Arial" w:hAnsi="Arial" w:cs="Arial"/>
          <w:sz w:val="22"/>
          <w:szCs w:val="22"/>
          <w:u w:val="single"/>
          <w:lang w:val="en-GB"/>
        </w:rPr>
        <w:t>Material costs</w:t>
      </w:r>
      <w:r w:rsidRPr="00032834">
        <w:rPr>
          <w:rFonts w:ascii="Arial" w:hAnsi="Arial" w:cs="Arial"/>
          <w:sz w:val="22"/>
          <w:szCs w:val="22"/>
          <w:lang w:val="en-GB"/>
        </w:rPr>
        <w:t xml:space="preserve"> </w:t>
      </w:r>
      <w:r w:rsidR="00277DE2" w:rsidRPr="00032834">
        <w:rPr>
          <w:rFonts w:ascii="Arial" w:hAnsi="Arial" w:cs="Arial"/>
          <w:sz w:val="22"/>
          <w:szCs w:val="22"/>
          <w:lang w:val="en-GB"/>
        </w:rPr>
        <w:t xml:space="preserve">(consumables, etc.) </w:t>
      </w:r>
      <w:r w:rsidR="00CE672C" w:rsidRPr="00032834">
        <w:rPr>
          <w:rFonts w:ascii="Arial" w:hAnsi="Arial" w:cs="Arial"/>
          <w:sz w:val="22"/>
          <w:szCs w:val="22"/>
          <w:lang w:val="en-GB"/>
        </w:rPr>
        <w:t>should be d</w:t>
      </w:r>
      <w:r w:rsidR="00277DE2" w:rsidRPr="00032834">
        <w:rPr>
          <w:rFonts w:ascii="Arial" w:hAnsi="Arial" w:cs="Arial"/>
          <w:sz w:val="22"/>
          <w:szCs w:val="22"/>
          <w:lang w:val="en-GB"/>
        </w:rPr>
        <w:t>u</w:t>
      </w:r>
      <w:r w:rsidR="00CC7487" w:rsidRPr="00032834">
        <w:rPr>
          <w:rFonts w:ascii="Arial" w:hAnsi="Arial" w:cs="Arial"/>
          <w:sz w:val="22"/>
          <w:szCs w:val="22"/>
          <w:lang w:val="en-GB"/>
        </w:rPr>
        <w:t xml:space="preserve">ly justified; competitive quotations must be provided for costs exceeding € 5.000,00. </w:t>
      </w:r>
      <w:r w:rsidR="00032834" w:rsidRPr="00745ECB">
        <w:rPr>
          <w:rFonts w:ascii="Arial" w:hAnsi="Arial" w:cs="Arial"/>
          <w:sz w:val="22"/>
          <w:szCs w:val="22"/>
          <w:lang w:val="en-GB"/>
        </w:rPr>
        <w:t>Quotes from service units, such as Core Facilities should be added</w:t>
      </w:r>
      <w:r w:rsidR="00745ECB">
        <w:rPr>
          <w:rFonts w:ascii="Arial" w:hAnsi="Arial" w:cs="Arial"/>
          <w:sz w:val="22"/>
          <w:szCs w:val="22"/>
          <w:lang w:val="en-GB"/>
        </w:rPr>
        <w:t>.</w:t>
      </w:r>
    </w:p>
    <w:p w14:paraId="3A0E51DF" w14:textId="77777777" w:rsidR="0020229E" w:rsidRPr="00032834" w:rsidRDefault="0020229E" w:rsidP="00032834">
      <w:pPr>
        <w:pStyle w:val="Listenabsatz"/>
        <w:numPr>
          <w:ilvl w:val="0"/>
          <w:numId w:val="33"/>
        </w:numPr>
        <w:ind w:left="1004"/>
        <w:jc w:val="both"/>
        <w:rPr>
          <w:rFonts w:ascii="Arial" w:hAnsi="Arial" w:cs="Arial"/>
          <w:sz w:val="22"/>
          <w:szCs w:val="22"/>
          <w:lang w:val="en-GB"/>
        </w:rPr>
      </w:pPr>
      <w:r w:rsidRPr="00032834">
        <w:rPr>
          <w:rFonts w:ascii="Arial" w:hAnsi="Arial" w:cs="Arial"/>
          <w:sz w:val="22"/>
          <w:szCs w:val="22"/>
          <w:lang w:val="en-GB"/>
        </w:rPr>
        <w:t xml:space="preserve">If the approval of an animal experiment or the approval of an ethics committee is required, this must be stated on the application form.    </w:t>
      </w:r>
    </w:p>
    <w:p w14:paraId="73BE72B6" w14:textId="77777777" w:rsidR="00745ECB" w:rsidRPr="00745ECB" w:rsidRDefault="0020229E" w:rsidP="00745ECB">
      <w:pPr>
        <w:pStyle w:val="Listenabsatz"/>
        <w:numPr>
          <w:ilvl w:val="0"/>
          <w:numId w:val="26"/>
        </w:numPr>
        <w:ind w:left="1004"/>
        <w:jc w:val="both"/>
        <w:rPr>
          <w:rStyle w:val="berschrift3Zchn"/>
          <w:rFonts w:ascii="Arial" w:hAnsi="Arial" w:cs="Arial"/>
          <w:sz w:val="22"/>
          <w:szCs w:val="22"/>
          <w:lang w:val="en-GB"/>
        </w:rPr>
      </w:pPr>
      <w:r w:rsidRPr="00032834">
        <w:rPr>
          <w:rFonts w:ascii="Arial" w:hAnsi="Arial" w:cs="Arial"/>
          <w:sz w:val="22"/>
          <w:szCs w:val="22"/>
          <w:lang w:val="en-GB"/>
        </w:rPr>
        <w:t>Clinical trials can be funded only if they represent a clearly defined study that can be completed in the predetermined duration of the project (max. 24 months).</w:t>
      </w:r>
      <w:r w:rsidRPr="00032834">
        <w:rPr>
          <w:rStyle w:val="berschrift3Zchn"/>
          <w:lang w:val="en-GB"/>
        </w:rPr>
        <w:t xml:space="preserve"> </w:t>
      </w:r>
    </w:p>
    <w:p w14:paraId="34316D84" w14:textId="77777777" w:rsidR="00745ECB" w:rsidRDefault="00CC7487" w:rsidP="00745ECB">
      <w:pPr>
        <w:pStyle w:val="Listenabsatz"/>
        <w:numPr>
          <w:ilvl w:val="0"/>
          <w:numId w:val="26"/>
        </w:numPr>
        <w:ind w:left="1004"/>
        <w:jc w:val="both"/>
        <w:rPr>
          <w:rFonts w:ascii="Arial" w:hAnsi="Arial" w:cs="Arial"/>
          <w:sz w:val="22"/>
          <w:szCs w:val="22"/>
          <w:lang w:val="en-GB"/>
        </w:rPr>
      </w:pPr>
      <w:r w:rsidRPr="00745ECB">
        <w:rPr>
          <w:rFonts w:ascii="Arial" w:hAnsi="Arial" w:cs="Arial"/>
          <w:sz w:val="22"/>
          <w:szCs w:val="22"/>
          <w:u w:val="single"/>
          <w:lang w:val="en-GB"/>
        </w:rPr>
        <w:t>T</w:t>
      </w:r>
      <w:r w:rsidR="00277DE2" w:rsidRPr="00745ECB">
        <w:rPr>
          <w:rFonts w:ascii="Arial" w:hAnsi="Arial" w:cs="Arial"/>
          <w:sz w:val="22"/>
          <w:szCs w:val="22"/>
          <w:u w:val="single"/>
          <w:lang w:val="en-GB"/>
        </w:rPr>
        <w:t>ravel expenses</w:t>
      </w:r>
      <w:r w:rsidR="00277DE2" w:rsidRPr="00745ECB">
        <w:rPr>
          <w:rFonts w:ascii="Arial" w:hAnsi="Arial" w:cs="Arial"/>
          <w:sz w:val="22"/>
          <w:szCs w:val="22"/>
          <w:lang w:val="en-GB"/>
        </w:rPr>
        <w:t xml:space="preserve"> </w:t>
      </w:r>
      <w:r w:rsidRPr="00745ECB">
        <w:rPr>
          <w:rFonts w:ascii="Arial" w:hAnsi="Arial" w:cs="Arial"/>
          <w:sz w:val="22"/>
          <w:szCs w:val="22"/>
          <w:lang w:val="en-GB"/>
        </w:rPr>
        <w:t xml:space="preserve">for one relevant </w:t>
      </w:r>
      <w:r w:rsidR="00E70139" w:rsidRPr="00745ECB">
        <w:rPr>
          <w:rFonts w:ascii="Arial" w:hAnsi="Arial" w:cs="Arial"/>
          <w:sz w:val="22"/>
          <w:szCs w:val="22"/>
          <w:lang w:val="en-GB"/>
        </w:rPr>
        <w:t xml:space="preserve">conference or meeting </w:t>
      </w:r>
      <w:r w:rsidR="00766A04" w:rsidRPr="00745ECB">
        <w:rPr>
          <w:rFonts w:ascii="Arial" w:hAnsi="Arial" w:cs="Arial"/>
          <w:sz w:val="22"/>
          <w:szCs w:val="22"/>
          <w:lang w:val="en-GB"/>
        </w:rPr>
        <w:t>per</w:t>
      </w:r>
      <w:r w:rsidR="008F03F7" w:rsidRPr="00745ECB">
        <w:rPr>
          <w:rFonts w:ascii="Arial" w:hAnsi="Arial" w:cs="Arial"/>
          <w:sz w:val="22"/>
          <w:szCs w:val="22"/>
          <w:lang w:val="en-GB"/>
        </w:rPr>
        <w:t xml:space="preserve"> </w:t>
      </w:r>
      <w:r w:rsidR="00E70139" w:rsidRPr="00745ECB">
        <w:rPr>
          <w:rFonts w:ascii="Arial" w:hAnsi="Arial" w:cs="Arial"/>
          <w:sz w:val="22"/>
          <w:szCs w:val="22"/>
          <w:lang w:val="en-GB"/>
        </w:rPr>
        <w:t xml:space="preserve">year may be </w:t>
      </w:r>
      <w:r w:rsidR="00163EC3" w:rsidRPr="00745ECB">
        <w:rPr>
          <w:rFonts w:ascii="Arial" w:hAnsi="Arial" w:cs="Arial"/>
          <w:sz w:val="22"/>
          <w:szCs w:val="22"/>
          <w:lang w:val="en-GB"/>
        </w:rPr>
        <w:t>covered</w:t>
      </w:r>
      <w:r w:rsidR="00766A04" w:rsidRPr="00745ECB">
        <w:rPr>
          <w:rFonts w:ascii="Arial" w:hAnsi="Arial" w:cs="Arial"/>
          <w:sz w:val="22"/>
          <w:szCs w:val="22"/>
          <w:lang w:val="en-GB"/>
        </w:rPr>
        <w:t>,</w:t>
      </w:r>
      <w:r w:rsidR="00E70139" w:rsidRPr="00745ECB">
        <w:rPr>
          <w:rFonts w:ascii="Arial" w:hAnsi="Arial" w:cs="Arial"/>
          <w:sz w:val="22"/>
          <w:szCs w:val="22"/>
          <w:lang w:val="en-GB"/>
        </w:rPr>
        <w:t xml:space="preserve"> </w:t>
      </w:r>
      <w:r w:rsidR="00163EC3" w:rsidRPr="00745ECB">
        <w:rPr>
          <w:rFonts w:ascii="Arial" w:hAnsi="Arial" w:cs="Arial"/>
          <w:sz w:val="22"/>
          <w:szCs w:val="22"/>
          <w:lang w:val="en-GB"/>
        </w:rPr>
        <w:t xml:space="preserve">provided </w:t>
      </w:r>
      <w:r w:rsidR="00766A04" w:rsidRPr="00745ECB">
        <w:rPr>
          <w:rFonts w:ascii="Arial" w:hAnsi="Arial" w:cs="Arial"/>
          <w:sz w:val="22"/>
          <w:szCs w:val="22"/>
          <w:lang w:val="en-GB"/>
        </w:rPr>
        <w:t>there is</w:t>
      </w:r>
      <w:r w:rsidR="00163EC3" w:rsidRPr="00745ECB">
        <w:rPr>
          <w:rFonts w:ascii="Arial" w:hAnsi="Arial" w:cs="Arial"/>
          <w:sz w:val="22"/>
          <w:szCs w:val="22"/>
          <w:lang w:val="en-GB"/>
        </w:rPr>
        <w:t xml:space="preserve"> </w:t>
      </w:r>
      <w:r w:rsidR="00277DE2" w:rsidRPr="00745ECB">
        <w:rPr>
          <w:rFonts w:ascii="Arial" w:hAnsi="Arial" w:cs="Arial"/>
          <w:sz w:val="22"/>
          <w:szCs w:val="22"/>
          <w:lang w:val="en-GB"/>
        </w:rPr>
        <w:t xml:space="preserve">active participation </w:t>
      </w:r>
      <w:r w:rsidR="0077439A" w:rsidRPr="00745ECB">
        <w:rPr>
          <w:rFonts w:ascii="Arial" w:hAnsi="Arial" w:cs="Arial"/>
          <w:sz w:val="22"/>
          <w:szCs w:val="22"/>
          <w:lang w:val="en-GB"/>
        </w:rPr>
        <w:t xml:space="preserve">in the event </w:t>
      </w:r>
      <w:r w:rsidR="00277DE2" w:rsidRPr="00745ECB">
        <w:rPr>
          <w:rFonts w:ascii="Arial" w:hAnsi="Arial" w:cs="Arial"/>
          <w:sz w:val="22"/>
          <w:szCs w:val="22"/>
          <w:lang w:val="en-GB"/>
        </w:rPr>
        <w:t>(</w:t>
      </w:r>
      <w:r w:rsidR="0077439A" w:rsidRPr="00745ECB">
        <w:rPr>
          <w:rFonts w:ascii="Arial" w:hAnsi="Arial" w:cs="Arial"/>
          <w:sz w:val="22"/>
          <w:szCs w:val="22"/>
          <w:lang w:val="en-GB"/>
        </w:rPr>
        <w:t xml:space="preserve">e. g. </w:t>
      </w:r>
      <w:r w:rsidR="00277DE2" w:rsidRPr="00745ECB">
        <w:rPr>
          <w:rFonts w:ascii="Arial" w:hAnsi="Arial" w:cs="Arial"/>
          <w:sz w:val="22"/>
          <w:szCs w:val="22"/>
          <w:lang w:val="en-GB"/>
        </w:rPr>
        <w:t>poster or ora</w:t>
      </w:r>
      <w:r w:rsidR="00766A04" w:rsidRPr="00745ECB">
        <w:rPr>
          <w:rFonts w:ascii="Arial" w:hAnsi="Arial" w:cs="Arial"/>
          <w:sz w:val="22"/>
          <w:szCs w:val="22"/>
          <w:lang w:val="en-GB"/>
        </w:rPr>
        <w:t>l presentation). Travel</w:t>
      </w:r>
      <w:r w:rsidR="00E70139" w:rsidRPr="00745ECB">
        <w:rPr>
          <w:rFonts w:ascii="Arial" w:hAnsi="Arial" w:cs="Arial"/>
          <w:sz w:val="22"/>
          <w:szCs w:val="22"/>
          <w:lang w:val="en-GB"/>
        </w:rPr>
        <w:t>, accommodation and registration’s</w:t>
      </w:r>
      <w:r w:rsidR="00277DE2" w:rsidRPr="00745ECB">
        <w:rPr>
          <w:rFonts w:ascii="Arial" w:hAnsi="Arial" w:cs="Arial"/>
          <w:sz w:val="22"/>
          <w:szCs w:val="22"/>
          <w:lang w:val="en-GB"/>
        </w:rPr>
        <w:t xml:space="preserve"> fee</w:t>
      </w:r>
      <w:r w:rsidR="00E70139" w:rsidRPr="00745ECB">
        <w:rPr>
          <w:rFonts w:ascii="Arial" w:hAnsi="Arial" w:cs="Arial"/>
          <w:sz w:val="22"/>
          <w:szCs w:val="22"/>
          <w:lang w:val="en-GB"/>
        </w:rPr>
        <w:t xml:space="preserve">s will </w:t>
      </w:r>
      <w:r w:rsidR="0079727E" w:rsidRPr="00745ECB">
        <w:rPr>
          <w:rFonts w:ascii="Arial" w:hAnsi="Arial" w:cs="Arial"/>
          <w:sz w:val="22"/>
          <w:szCs w:val="22"/>
          <w:lang w:val="en-GB"/>
        </w:rPr>
        <w:t xml:space="preserve">only </w:t>
      </w:r>
      <w:r w:rsidR="00E70139" w:rsidRPr="00745ECB">
        <w:rPr>
          <w:rFonts w:ascii="Arial" w:hAnsi="Arial" w:cs="Arial"/>
          <w:sz w:val="22"/>
          <w:szCs w:val="22"/>
          <w:lang w:val="en-GB"/>
        </w:rPr>
        <w:t>be reimburs</w:t>
      </w:r>
      <w:r w:rsidR="0079727E" w:rsidRPr="00745ECB">
        <w:rPr>
          <w:rFonts w:ascii="Arial" w:hAnsi="Arial" w:cs="Arial"/>
          <w:sz w:val="22"/>
          <w:szCs w:val="22"/>
          <w:lang w:val="en-GB"/>
        </w:rPr>
        <w:t>ed up to the amount specified in the relevant MUI guidelines</w:t>
      </w:r>
      <w:r w:rsidR="00277DE2" w:rsidRPr="00745ECB">
        <w:rPr>
          <w:rFonts w:ascii="Arial" w:hAnsi="Arial" w:cs="Arial"/>
          <w:sz w:val="22"/>
          <w:szCs w:val="22"/>
          <w:lang w:val="en-GB"/>
        </w:rPr>
        <w:t xml:space="preserve">: </w:t>
      </w:r>
      <w:hyperlink r:id="rId6" w:history="1">
        <w:r w:rsidR="00277DE2" w:rsidRPr="00745ECB">
          <w:rPr>
            <w:rStyle w:val="Hyperlink"/>
            <w:rFonts w:ascii="Arial" w:hAnsi="Arial" w:cs="Arial"/>
            <w:sz w:val="22"/>
            <w:szCs w:val="22"/>
            <w:lang w:val="en-GB"/>
          </w:rPr>
          <w:t>https://www.i-med.ac.at/forschung/files/rkz-richtlinie.doc</w:t>
        </w:r>
      </w:hyperlink>
    </w:p>
    <w:p w14:paraId="4457B45C" w14:textId="3D30C023" w:rsidR="00746C11" w:rsidRPr="00745ECB" w:rsidRDefault="00746C11" w:rsidP="00745ECB">
      <w:pPr>
        <w:pStyle w:val="Listenabsatz"/>
        <w:numPr>
          <w:ilvl w:val="0"/>
          <w:numId w:val="26"/>
        </w:numPr>
        <w:ind w:left="1004"/>
        <w:jc w:val="both"/>
        <w:rPr>
          <w:rFonts w:ascii="Arial" w:hAnsi="Arial" w:cs="Arial"/>
          <w:sz w:val="22"/>
          <w:szCs w:val="22"/>
          <w:lang w:val="en-GB"/>
        </w:rPr>
      </w:pPr>
      <w:r w:rsidRPr="00745ECB">
        <w:rPr>
          <w:rFonts w:ascii="Arial" w:hAnsi="Arial" w:cs="Arial"/>
          <w:sz w:val="22"/>
          <w:szCs w:val="22"/>
          <w:lang w:val="en-GB"/>
        </w:rPr>
        <w:t>Double funding of a project, or of</w:t>
      </w:r>
      <w:r w:rsidR="00277DE2" w:rsidRPr="00745ECB">
        <w:rPr>
          <w:rFonts w:ascii="Arial" w:hAnsi="Arial" w:cs="Arial"/>
          <w:sz w:val="22"/>
          <w:szCs w:val="22"/>
          <w:lang w:val="en-GB"/>
        </w:rPr>
        <w:t xml:space="preserve"> work-</w:t>
      </w:r>
      <w:r w:rsidRPr="00745ECB">
        <w:rPr>
          <w:rFonts w:ascii="Arial" w:hAnsi="Arial" w:cs="Arial"/>
          <w:sz w:val="22"/>
          <w:szCs w:val="22"/>
          <w:lang w:val="en-GB"/>
        </w:rPr>
        <w:t>packages from a</w:t>
      </w:r>
      <w:r w:rsidR="007552D6" w:rsidRPr="00745ECB">
        <w:rPr>
          <w:rFonts w:ascii="Arial" w:hAnsi="Arial" w:cs="Arial"/>
          <w:sz w:val="22"/>
          <w:szCs w:val="22"/>
          <w:lang w:val="en-GB"/>
        </w:rPr>
        <w:t>nother</w:t>
      </w:r>
      <w:r w:rsidR="00277DE2" w:rsidRPr="00745ECB">
        <w:rPr>
          <w:rFonts w:ascii="Arial" w:hAnsi="Arial" w:cs="Arial"/>
          <w:sz w:val="22"/>
          <w:szCs w:val="22"/>
          <w:lang w:val="en-GB"/>
        </w:rPr>
        <w:t xml:space="preserve"> p</w:t>
      </w:r>
      <w:r w:rsidRPr="00745ECB">
        <w:rPr>
          <w:rFonts w:ascii="Arial" w:hAnsi="Arial" w:cs="Arial"/>
          <w:sz w:val="22"/>
          <w:szCs w:val="22"/>
          <w:lang w:val="en-GB"/>
        </w:rPr>
        <w:t xml:space="preserve">roject </w:t>
      </w:r>
      <w:r w:rsidR="003F6B93" w:rsidRPr="00745ECB">
        <w:rPr>
          <w:rFonts w:ascii="Arial" w:hAnsi="Arial" w:cs="Arial"/>
          <w:sz w:val="22"/>
          <w:szCs w:val="22"/>
          <w:lang w:val="en-GB"/>
        </w:rPr>
        <w:t>(</w:t>
      </w:r>
      <w:r w:rsidRPr="00745ECB">
        <w:rPr>
          <w:rFonts w:ascii="Arial" w:hAnsi="Arial" w:cs="Arial"/>
          <w:sz w:val="22"/>
          <w:szCs w:val="22"/>
          <w:lang w:val="en-GB"/>
        </w:rPr>
        <w:t xml:space="preserve">e. g. </w:t>
      </w:r>
      <w:r w:rsidR="003F6B93" w:rsidRPr="00745ECB">
        <w:rPr>
          <w:rFonts w:ascii="Arial" w:hAnsi="Arial" w:cs="Arial"/>
          <w:sz w:val="22"/>
          <w:szCs w:val="22"/>
          <w:lang w:val="en-GB"/>
        </w:rPr>
        <w:t>FWF</w:t>
      </w:r>
      <w:r w:rsidR="001A73CB" w:rsidRPr="00745ECB">
        <w:rPr>
          <w:rFonts w:ascii="Arial" w:hAnsi="Arial" w:cs="Arial"/>
          <w:sz w:val="22"/>
          <w:szCs w:val="22"/>
          <w:lang w:val="en-GB"/>
        </w:rPr>
        <w:t>;</w:t>
      </w:r>
      <w:r w:rsidRPr="00745ECB">
        <w:rPr>
          <w:rFonts w:ascii="Arial" w:hAnsi="Arial" w:cs="Arial"/>
          <w:sz w:val="22"/>
          <w:szCs w:val="22"/>
          <w:lang w:val="en-GB"/>
        </w:rPr>
        <w:t xml:space="preserve"> TWF) is not allowed</w:t>
      </w:r>
      <w:r w:rsidR="003F6B93" w:rsidRPr="00745ECB">
        <w:rPr>
          <w:rFonts w:ascii="Arial" w:hAnsi="Arial" w:cs="Arial"/>
          <w:sz w:val="22"/>
          <w:szCs w:val="22"/>
          <w:lang w:val="en-GB"/>
        </w:rPr>
        <w:t>.</w:t>
      </w:r>
      <w:r w:rsidR="008F03F7" w:rsidRPr="00745ECB">
        <w:rPr>
          <w:rFonts w:ascii="Arial" w:hAnsi="Arial" w:cs="Arial"/>
          <w:sz w:val="22"/>
          <w:szCs w:val="22"/>
          <w:lang w:val="en-GB"/>
        </w:rPr>
        <w:t xml:space="preserve"> Additional funding sources must be declared.</w:t>
      </w:r>
    </w:p>
    <w:p w14:paraId="647CEA19" w14:textId="0FAEE7CA" w:rsidR="00E57BAF" w:rsidRDefault="00E57BAF" w:rsidP="00E57BAF">
      <w:pPr>
        <w:pStyle w:val="Listenabsatz"/>
        <w:rPr>
          <w:rFonts w:ascii="Arial" w:hAnsi="Arial" w:cs="Arial"/>
          <w:sz w:val="22"/>
          <w:szCs w:val="22"/>
          <w:lang w:val="en-GB"/>
        </w:rPr>
      </w:pPr>
    </w:p>
    <w:p w14:paraId="43FEE3EF" w14:textId="247B2077" w:rsidR="00CC5C25" w:rsidRDefault="00CC5C25" w:rsidP="00E57BAF">
      <w:pPr>
        <w:pStyle w:val="Listenabsatz"/>
        <w:rPr>
          <w:rFonts w:ascii="Arial" w:hAnsi="Arial" w:cs="Arial"/>
          <w:sz w:val="22"/>
          <w:szCs w:val="22"/>
          <w:lang w:val="en-GB"/>
        </w:rPr>
      </w:pPr>
    </w:p>
    <w:p w14:paraId="22994A80" w14:textId="6E59DC49" w:rsidR="00CC5C25" w:rsidRDefault="00CC5C25" w:rsidP="00E57BAF">
      <w:pPr>
        <w:pStyle w:val="Listenabsatz"/>
        <w:rPr>
          <w:rFonts w:ascii="Arial" w:hAnsi="Arial" w:cs="Arial"/>
          <w:sz w:val="22"/>
          <w:szCs w:val="22"/>
          <w:lang w:val="en-GB"/>
        </w:rPr>
      </w:pPr>
    </w:p>
    <w:p w14:paraId="0864D216" w14:textId="77777777" w:rsidR="003C3F62" w:rsidRDefault="003C3F62" w:rsidP="00E57BAF">
      <w:pPr>
        <w:pStyle w:val="Listenabsatz"/>
        <w:rPr>
          <w:rFonts w:ascii="Arial" w:hAnsi="Arial" w:cs="Arial"/>
          <w:sz w:val="22"/>
          <w:szCs w:val="22"/>
          <w:lang w:val="en-GB"/>
        </w:rPr>
      </w:pPr>
    </w:p>
    <w:p w14:paraId="413AB0AD" w14:textId="77777777" w:rsidR="00CC5C25" w:rsidRDefault="00CC5C25" w:rsidP="00E57BAF">
      <w:pPr>
        <w:pStyle w:val="Listenabsatz"/>
        <w:rPr>
          <w:rFonts w:ascii="Arial" w:hAnsi="Arial" w:cs="Arial"/>
          <w:sz w:val="22"/>
          <w:szCs w:val="22"/>
          <w:lang w:val="en-GB"/>
        </w:rPr>
      </w:pPr>
    </w:p>
    <w:p w14:paraId="42B270CD" w14:textId="38EC0C76" w:rsidR="00E57BAF" w:rsidRPr="006E6604" w:rsidRDefault="007C01A6" w:rsidP="006E6604">
      <w:pPr>
        <w:ind w:firstLine="567"/>
        <w:rPr>
          <w:rFonts w:ascii="Arial" w:hAnsi="Arial" w:cs="Arial"/>
          <w:b/>
          <w:sz w:val="22"/>
          <w:szCs w:val="22"/>
          <w:lang w:val="en-GB"/>
        </w:rPr>
      </w:pPr>
      <w:r w:rsidRPr="006E6604">
        <w:rPr>
          <w:rFonts w:ascii="Arial" w:hAnsi="Arial" w:cs="Arial"/>
          <w:b/>
          <w:sz w:val="26"/>
          <w:szCs w:val="26"/>
          <w:lang w:val="en-GB"/>
        </w:rPr>
        <w:t>How to apply</w:t>
      </w:r>
      <w:r w:rsidR="00E57BAF" w:rsidRPr="006E6604">
        <w:rPr>
          <w:rFonts w:ascii="Arial" w:hAnsi="Arial" w:cs="Arial"/>
          <w:b/>
          <w:sz w:val="22"/>
          <w:szCs w:val="22"/>
          <w:lang w:val="en-GB"/>
        </w:rPr>
        <w:t>:</w:t>
      </w:r>
    </w:p>
    <w:p w14:paraId="529E374C" w14:textId="77777777" w:rsidR="00482027" w:rsidRPr="0077439A" w:rsidRDefault="00482027" w:rsidP="007C01A6">
      <w:pPr>
        <w:pStyle w:val="Listenabsatz"/>
        <w:rPr>
          <w:rFonts w:ascii="Arial" w:hAnsi="Arial" w:cs="Arial"/>
          <w:b/>
          <w:sz w:val="22"/>
          <w:szCs w:val="22"/>
          <w:lang w:val="en-GB"/>
        </w:rPr>
      </w:pPr>
    </w:p>
    <w:p w14:paraId="1ABC3BBF" w14:textId="5FD96EDF" w:rsidR="000F6C7E" w:rsidRPr="00D944A5" w:rsidRDefault="00C15892" w:rsidP="000F6C7E">
      <w:pPr>
        <w:spacing w:after="120"/>
        <w:ind w:left="567"/>
        <w:rPr>
          <w:rFonts w:ascii="Arial" w:eastAsiaTheme="minorHAnsi" w:hAnsi="Arial" w:cs="Arial"/>
          <w:b/>
          <w:bCs/>
          <w:color w:val="0000FF"/>
          <w:sz w:val="22"/>
          <w:szCs w:val="22"/>
          <w:lang w:val="en-US" w:eastAsia="en-US"/>
        </w:rPr>
      </w:pPr>
      <w:r>
        <w:rPr>
          <w:rFonts w:ascii="Arial" w:hAnsi="Arial" w:cs="Arial"/>
          <w:sz w:val="22"/>
          <w:szCs w:val="22"/>
          <w:lang w:val="en-GB"/>
        </w:rPr>
        <w:t>Application</w:t>
      </w:r>
      <w:r w:rsidR="000F6C7E" w:rsidRPr="0077439A">
        <w:rPr>
          <w:rFonts w:ascii="Arial" w:hAnsi="Arial" w:cs="Arial"/>
          <w:sz w:val="22"/>
          <w:szCs w:val="22"/>
          <w:lang w:val="en-GB"/>
        </w:rPr>
        <w:t xml:space="preserve">s must be submitted online using the </w:t>
      </w:r>
      <w:hyperlink r:id="rId7" w:history="1">
        <w:r w:rsidR="000F6C7E" w:rsidRPr="00D944A5">
          <w:rPr>
            <w:rStyle w:val="Hyperlink"/>
            <w:rFonts w:ascii="Arial" w:hAnsi="Arial" w:cs="Arial"/>
            <w:sz w:val="22"/>
            <w:szCs w:val="22"/>
            <w:lang w:val="en-GB"/>
          </w:rPr>
          <w:t>Grants, A</w:t>
        </w:r>
        <w:r w:rsidR="007E2395" w:rsidRPr="00D944A5">
          <w:rPr>
            <w:rStyle w:val="Hyperlink"/>
            <w:rFonts w:ascii="Arial" w:hAnsi="Arial" w:cs="Arial"/>
            <w:sz w:val="22"/>
            <w:szCs w:val="22"/>
            <w:lang w:val="en-GB"/>
          </w:rPr>
          <w:t>pplic</w:t>
        </w:r>
        <w:r w:rsidR="007E2395" w:rsidRPr="00D944A5">
          <w:rPr>
            <w:rStyle w:val="Hyperlink"/>
            <w:rFonts w:ascii="Arial" w:hAnsi="Arial" w:cs="Arial"/>
            <w:sz w:val="22"/>
            <w:szCs w:val="22"/>
            <w:lang w:val="en-GB"/>
          </w:rPr>
          <w:t>a</w:t>
        </w:r>
        <w:r w:rsidR="007E2395" w:rsidRPr="00D944A5">
          <w:rPr>
            <w:rStyle w:val="Hyperlink"/>
            <w:rFonts w:ascii="Arial" w:hAnsi="Arial" w:cs="Arial"/>
            <w:sz w:val="22"/>
            <w:szCs w:val="22"/>
            <w:lang w:val="en-GB"/>
          </w:rPr>
          <w:t>tions</w:t>
        </w:r>
        <w:r w:rsidR="000F6C7E" w:rsidRPr="00D944A5">
          <w:rPr>
            <w:rStyle w:val="Hyperlink"/>
            <w:rFonts w:ascii="Arial" w:hAnsi="Arial" w:cs="Arial"/>
            <w:sz w:val="22"/>
            <w:szCs w:val="22"/>
            <w:lang w:val="en-GB"/>
          </w:rPr>
          <w:t xml:space="preserve"> and Review</w:t>
        </w:r>
        <w:r w:rsidR="007E2395" w:rsidRPr="00D944A5">
          <w:rPr>
            <w:rStyle w:val="Hyperlink"/>
            <w:rFonts w:ascii="Arial" w:hAnsi="Arial" w:cs="Arial"/>
            <w:sz w:val="22"/>
            <w:szCs w:val="22"/>
            <w:lang w:val="en-GB"/>
          </w:rPr>
          <w:t>s</w:t>
        </w:r>
        <w:r w:rsidR="000F6C7E" w:rsidRPr="00D944A5">
          <w:rPr>
            <w:rStyle w:val="Hyperlink"/>
            <w:rFonts w:ascii="Arial" w:hAnsi="Arial" w:cs="Arial"/>
            <w:sz w:val="22"/>
            <w:szCs w:val="22"/>
            <w:lang w:val="en-GB"/>
          </w:rPr>
          <w:t xml:space="preserve"> (GAR)</w:t>
        </w:r>
      </w:hyperlink>
      <w:r w:rsidR="000F6C7E" w:rsidRPr="0077439A">
        <w:rPr>
          <w:rFonts w:ascii="Arial" w:hAnsi="Arial" w:cs="Arial"/>
          <w:sz w:val="22"/>
          <w:szCs w:val="22"/>
          <w:lang w:val="en-GB"/>
        </w:rPr>
        <w:t xml:space="preserve"> platform </w:t>
      </w:r>
      <w:r w:rsidR="00D944A5">
        <w:rPr>
          <w:rFonts w:ascii="Arial" w:hAnsi="Arial" w:cs="Arial"/>
          <w:sz w:val="22"/>
          <w:szCs w:val="22"/>
          <w:lang w:val="en-GB"/>
        </w:rPr>
        <w:t>of the MUI.</w:t>
      </w:r>
    </w:p>
    <w:p w14:paraId="424CDFC2" w14:textId="07B8F8B6" w:rsidR="000F6C7E" w:rsidRPr="002E274B" w:rsidRDefault="00C26257" w:rsidP="008E37BE">
      <w:pPr>
        <w:spacing w:after="120"/>
        <w:ind w:left="567"/>
        <w:rPr>
          <w:rFonts w:ascii="Arial" w:eastAsiaTheme="minorHAnsi" w:hAnsi="Arial" w:cs="Arial"/>
          <w:b/>
          <w:bCs/>
          <w:color w:val="0000FF"/>
          <w:sz w:val="22"/>
          <w:szCs w:val="22"/>
          <w:lang w:val="en-GB" w:eastAsia="en-US"/>
        </w:rPr>
      </w:pPr>
      <w:r w:rsidRPr="00D944A5">
        <w:rPr>
          <w:rFonts w:ascii="Arial" w:eastAsiaTheme="minorHAnsi" w:hAnsi="Arial" w:cs="Arial"/>
          <w:b/>
          <w:bCs/>
          <w:color w:val="0000FF"/>
          <w:sz w:val="22"/>
          <w:szCs w:val="22"/>
          <w:lang w:val="en-GB" w:eastAsia="en-US"/>
        </w:rPr>
        <w:t>The 15</w:t>
      </w:r>
      <w:r w:rsidR="000F6C7E" w:rsidRPr="00D944A5">
        <w:rPr>
          <w:rFonts w:ascii="Arial" w:eastAsiaTheme="minorHAnsi" w:hAnsi="Arial" w:cs="Arial"/>
          <w:b/>
          <w:bCs/>
          <w:color w:val="0000FF"/>
          <w:sz w:val="22"/>
          <w:szCs w:val="22"/>
          <w:vertAlign w:val="superscript"/>
          <w:lang w:val="en-GB" w:eastAsia="en-US"/>
        </w:rPr>
        <w:t>th</w:t>
      </w:r>
      <w:r w:rsidR="001133C4" w:rsidRPr="00D944A5">
        <w:rPr>
          <w:rFonts w:ascii="Arial" w:eastAsiaTheme="minorHAnsi" w:hAnsi="Arial" w:cs="Arial"/>
          <w:b/>
          <w:bCs/>
          <w:color w:val="0000FF"/>
          <w:sz w:val="22"/>
          <w:szCs w:val="22"/>
          <w:lang w:val="en-GB" w:eastAsia="en-US"/>
        </w:rPr>
        <w:t xml:space="preserve"> call will be open from </w:t>
      </w:r>
      <w:r w:rsidR="0079727E" w:rsidRPr="00D944A5">
        <w:rPr>
          <w:rFonts w:ascii="Arial" w:eastAsiaTheme="minorHAnsi" w:hAnsi="Arial" w:cs="Arial"/>
          <w:b/>
          <w:bCs/>
          <w:color w:val="0000FF"/>
          <w:sz w:val="22"/>
          <w:szCs w:val="22"/>
          <w:lang w:val="en-GB" w:eastAsia="en-US"/>
        </w:rPr>
        <w:t>18 March</w:t>
      </w:r>
      <w:r w:rsidR="00F30466" w:rsidRPr="00D944A5">
        <w:rPr>
          <w:rFonts w:ascii="Arial" w:eastAsiaTheme="minorHAnsi" w:hAnsi="Arial" w:cs="Arial"/>
          <w:b/>
          <w:bCs/>
          <w:color w:val="0000FF"/>
          <w:sz w:val="22"/>
          <w:szCs w:val="22"/>
          <w:lang w:val="en-GB" w:eastAsia="en-US"/>
        </w:rPr>
        <w:t xml:space="preserve"> 2024 </w:t>
      </w:r>
      <w:r w:rsidR="003D3938" w:rsidRPr="00D944A5">
        <w:rPr>
          <w:rFonts w:ascii="Arial" w:eastAsiaTheme="minorHAnsi" w:hAnsi="Arial" w:cs="Arial"/>
          <w:b/>
          <w:bCs/>
          <w:color w:val="0000FF"/>
          <w:sz w:val="22"/>
          <w:szCs w:val="22"/>
          <w:lang w:val="en-GB" w:eastAsia="en-US"/>
        </w:rPr>
        <w:t>12:00</w:t>
      </w:r>
      <w:r w:rsidR="007A5FC7" w:rsidRPr="00D944A5">
        <w:rPr>
          <w:rFonts w:ascii="Arial" w:eastAsiaTheme="minorHAnsi" w:hAnsi="Arial" w:cs="Arial"/>
          <w:b/>
          <w:bCs/>
          <w:color w:val="0000FF"/>
          <w:sz w:val="22"/>
          <w:szCs w:val="22"/>
          <w:lang w:val="en-GB" w:eastAsia="en-US"/>
        </w:rPr>
        <w:t xml:space="preserve"> h</w:t>
      </w:r>
      <w:r w:rsidR="003D3938" w:rsidRPr="00D944A5">
        <w:rPr>
          <w:rFonts w:ascii="Arial" w:eastAsiaTheme="minorHAnsi" w:hAnsi="Arial" w:cs="Arial"/>
          <w:b/>
          <w:bCs/>
          <w:color w:val="0000FF"/>
          <w:sz w:val="22"/>
          <w:szCs w:val="22"/>
          <w:lang w:val="en-GB" w:eastAsia="en-US"/>
        </w:rPr>
        <w:t xml:space="preserve"> local time </w:t>
      </w:r>
      <w:r w:rsidR="00202611" w:rsidRPr="00D944A5">
        <w:rPr>
          <w:rFonts w:ascii="Arial" w:eastAsiaTheme="minorHAnsi" w:hAnsi="Arial" w:cs="Arial"/>
          <w:b/>
          <w:bCs/>
          <w:color w:val="0000FF"/>
          <w:sz w:val="22"/>
          <w:szCs w:val="22"/>
          <w:lang w:val="en-GB" w:eastAsia="en-US"/>
        </w:rPr>
        <w:t>until</w:t>
      </w:r>
      <w:r w:rsidR="003D3938" w:rsidRPr="00D944A5">
        <w:rPr>
          <w:rFonts w:ascii="Arial" w:eastAsiaTheme="minorHAnsi" w:hAnsi="Arial" w:cs="Arial"/>
          <w:b/>
          <w:bCs/>
          <w:color w:val="0000FF"/>
          <w:sz w:val="22"/>
          <w:szCs w:val="22"/>
          <w:lang w:val="en-GB" w:eastAsia="en-US"/>
        </w:rPr>
        <w:t xml:space="preserve"> </w:t>
      </w:r>
      <w:r w:rsidR="0079727E" w:rsidRPr="00D944A5">
        <w:rPr>
          <w:rFonts w:ascii="Arial" w:eastAsiaTheme="minorHAnsi" w:hAnsi="Arial" w:cs="Arial"/>
          <w:b/>
          <w:bCs/>
          <w:color w:val="0000FF"/>
          <w:sz w:val="22"/>
          <w:szCs w:val="22"/>
          <w:lang w:val="en-GB" w:eastAsia="en-US"/>
        </w:rPr>
        <w:t>30</w:t>
      </w:r>
      <w:r w:rsidR="0079727E" w:rsidRPr="00D944A5">
        <w:rPr>
          <w:rFonts w:ascii="Arial" w:eastAsiaTheme="minorHAnsi" w:hAnsi="Arial" w:cs="Arial"/>
          <w:b/>
          <w:bCs/>
          <w:color w:val="0000FF"/>
          <w:sz w:val="22"/>
          <w:szCs w:val="22"/>
          <w:vertAlign w:val="superscript"/>
          <w:lang w:val="en-GB" w:eastAsia="en-US"/>
        </w:rPr>
        <w:t xml:space="preserve"> </w:t>
      </w:r>
      <w:r w:rsidR="0079727E" w:rsidRPr="00D944A5">
        <w:rPr>
          <w:rFonts w:ascii="Arial" w:eastAsiaTheme="minorHAnsi" w:hAnsi="Arial" w:cs="Arial"/>
          <w:b/>
          <w:bCs/>
          <w:color w:val="0000FF"/>
          <w:sz w:val="22"/>
          <w:szCs w:val="22"/>
          <w:lang w:val="en-GB" w:eastAsia="en-US"/>
        </w:rPr>
        <w:t>April</w:t>
      </w:r>
      <w:r w:rsidR="00F30466" w:rsidRPr="00D944A5">
        <w:rPr>
          <w:rFonts w:ascii="Arial" w:eastAsiaTheme="minorHAnsi" w:hAnsi="Arial" w:cs="Arial"/>
          <w:b/>
          <w:bCs/>
          <w:color w:val="0000FF"/>
          <w:sz w:val="22"/>
          <w:szCs w:val="22"/>
          <w:lang w:val="en-GB" w:eastAsia="en-US"/>
        </w:rPr>
        <w:t xml:space="preserve"> 2025</w:t>
      </w:r>
      <w:r w:rsidR="00C744B0" w:rsidRPr="00D944A5">
        <w:rPr>
          <w:rFonts w:ascii="Arial" w:eastAsiaTheme="minorHAnsi" w:hAnsi="Arial" w:cs="Arial"/>
          <w:b/>
          <w:bCs/>
          <w:color w:val="0000FF"/>
          <w:sz w:val="22"/>
          <w:szCs w:val="22"/>
          <w:lang w:val="en-GB" w:eastAsia="en-US"/>
        </w:rPr>
        <w:t xml:space="preserve"> 23:59</w:t>
      </w:r>
      <w:r w:rsidR="007A5FC7" w:rsidRPr="00D944A5">
        <w:rPr>
          <w:rFonts w:ascii="Arial" w:eastAsiaTheme="minorHAnsi" w:hAnsi="Arial" w:cs="Arial"/>
          <w:b/>
          <w:bCs/>
          <w:color w:val="0000FF"/>
          <w:sz w:val="22"/>
          <w:szCs w:val="22"/>
          <w:lang w:val="en-GB" w:eastAsia="en-US"/>
        </w:rPr>
        <w:t xml:space="preserve"> h</w:t>
      </w:r>
      <w:r w:rsidR="000F6C7E" w:rsidRPr="00D944A5">
        <w:rPr>
          <w:rFonts w:ascii="Arial" w:eastAsiaTheme="minorHAnsi" w:hAnsi="Arial" w:cs="Arial"/>
          <w:b/>
          <w:bCs/>
          <w:color w:val="0000FF"/>
          <w:sz w:val="22"/>
          <w:szCs w:val="22"/>
          <w:lang w:val="en-GB" w:eastAsia="en-US"/>
        </w:rPr>
        <w:t xml:space="preserve"> local time</w:t>
      </w:r>
      <w:r w:rsidR="00C744B0" w:rsidRPr="00D944A5">
        <w:rPr>
          <w:rFonts w:ascii="Arial" w:eastAsiaTheme="minorHAnsi" w:hAnsi="Arial" w:cs="Arial"/>
          <w:b/>
          <w:bCs/>
          <w:color w:val="0000FF"/>
          <w:sz w:val="22"/>
          <w:szCs w:val="22"/>
          <w:lang w:val="en-GB" w:eastAsia="en-US"/>
        </w:rPr>
        <w:t>.</w:t>
      </w:r>
    </w:p>
    <w:p w14:paraId="1A30F95C" w14:textId="77777777" w:rsidR="002F488C" w:rsidRPr="0077439A" w:rsidRDefault="002F488C" w:rsidP="00E57BAF">
      <w:pPr>
        <w:tabs>
          <w:tab w:val="left" w:pos="284"/>
        </w:tabs>
        <w:spacing w:after="120"/>
        <w:ind w:left="737"/>
        <w:rPr>
          <w:rFonts w:ascii="Arial" w:hAnsi="Arial" w:cs="Arial"/>
          <w:sz w:val="22"/>
          <w:szCs w:val="22"/>
          <w:lang w:val="en-GB"/>
        </w:rPr>
      </w:pPr>
      <w:r w:rsidRPr="0077439A">
        <w:rPr>
          <w:rFonts w:ascii="Arial" w:hAnsi="Arial" w:cs="Arial"/>
          <w:sz w:val="22"/>
          <w:szCs w:val="22"/>
          <w:lang w:val="en-GB"/>
        </w:rPr>
        <w:br/>
      </w:r>
    </w:p>
    <w:p w14:paraId="63DAF6C4" w14:textId="77777777" w:rsidR="006B6C66" w:rsidRPr="0077439A" w:rsidRDefault="006B6C66" w:rsidP="005C3E03">
      <w:pPr>
        <w:numPr>
          <w:ilvl w:val="0"/>
          <w:numId w:val="2"/>
        </w:numPr>
        <w:tabs>
          <w:tab w:val="left" w:pos="284"/>
        </w:tabs>
        <w:spacing w:after="120"/>
        <w:ind w:left="1451" w:hanging="357"/>
        <w:jc w:val="both"/>
        <w:rPr>
          <w:rFonts w:ascii="Arial" w:hAnsi="Arial" w:cs="Arial"/>
          <w:sz w:val="22"/>
          <w:szCs w:val="22"/>
          <w:lang w:val="en-GB"/>
        </w:rPr>
      </w:pPr>
      <w:r w:rsidRPr="0077439A">
        <w:rPr>
          <w:rFonts w:ascii="Arial" w:hAnsi="Arial" w:cs="Arial"/>
          <w:sz w:val="22"/>
          <w:szCs w:val="22"/>
          <w:lang w:val="en-GB"/>
        </w:rPr>
        <w:t>Plea</w:t>
      </w:r>
      <w:r w:rsidR="008E1B68">
        <w:rPr>
          <w:rFonts w:ascii="Arial" w:hAnsi="Arial" w:cs="Arial"/>
          <w:sz w:val="22"/>
          <w:szCs w:val="22"/>
          <w:lang w:val="en-GB"/>
        </w:rPr>
        <w:t>se submit your proposal as PDF</w:t>
      </w:r>
      <w:r w:rsidRPr="0077439A">
        <w:rPr>
          <w:rFonts w:ascii="Arial" w:hAnsi="Arial" w:cs="Arial"/>
          <w:sz w:val="22"/>
          <w:szCs w:val="22"/>
          <w:lang w:val="en-GB"/>
        </w:rPr>
        <w:t xml:space="preserve"> file using Arial 11, 1,5 spaced. </w:t>
      </w:r>
      <w:r w:rsidR="007E2395" w:rsidRPr="0077439A">
        <w:rPr>
          <w:rFonts w:ascii="Arial" w:hAnsi="Arial" w:cs="Arial"/>
          <w:sz w:val="22"/>
          <w:szCs w:val="22"/>
          <w:lang w:val="en-GB"/>
        </w:rPr>
        <w:t>P</w:t>
      </w:r>
      <w:r w:rsidRPr="0077439A">
        <w:rPr>
          <w:rFonts w:ascii="Arial" w:hAnsi="Arial" w:cs="Arial"/>
          <w:sz w:val="22"/>
          <w:szCs w:val="22"/>
          <w:lang w:val="en-GB"/>
        </w:rPr>
        <w:t>roposals should have a maxi</w:t>
      </w:r>
      <w:r w:rsidR="004A1E85">
        <w:rPr>
          <w:rFonts w:ascii="Arial" w:hAnsi="Arial" w:cs="Arial"/>
          <w:sz w:val="22"/>
          <w:szCs w:val="22"/>
          <w:lang w:val="en-GB"/>
        </w:rPr>
        <w:t>mum of 12</w:t>
      </w:r>
      <w:r w:rsidR="004912A8">
        <w:rPr>
          <w:rFonts w:ascii="Arial" w:hAnsi="Arial" w:cs="Arial"/>
          <w:sz w:val="22"/>
          <w:szCs w:val="22"/>
          <w:lang w:val="en-GB"/>
        </w:rPr>
        <w:t xml:space="preserve"> DIN-A4 pages (points 2 – 9</w:t>
      </w:r>
      <w:r w:rsidRPr="0077439A">
        <w:rPr>
          <w:rFonts w:ascii="Arial" w:hAnsi="Arial" w:cs="Arial"/>
          <w:sz w:val="22"/>
          <w:szCs w:val="22"/>
          <w:lang w:val="en-GB"/>
        </w:rPr>
        <w:t xml:space="preserve">; without </w:t>
      </w:r>
      <w:r w:rsidR="00F07422" w:rsidRPr="0077439A">
        <w:rPr>
          <w:rFonts w:ascii="Arial" w:hAnsi="Arial" w:cs="Arial"/>
          <w:sz w:val="22"/>
          <w:szCs w:val="22"/>
          <w:lang w:val="en-GB"/>
        </w:rPr>
        <w:t>annexes</w:t>
      </w:r>
      <w:r w:rsidRPr="0077439A">
        <w:rPr>
          <w:rFonts w:ascii="Arial" w:hAnsi="Arial" w:cs="Arial"/>
          <w:sz w:val="22"/>
          <w:szCs w:val="22"/>
          <w:lang w:val="en-GB"/>
        </w:rPr>
        <w:t xml:space="preserve"> and reference</w:t>
      </w:r>
      <w:r w:rsidR="004912A8">
        <w:rPr>
          <w:rFonts w:ascii="Arial" w:hAnsi="Arial" w:cs="Arial"/>
          <w:sz w:val="22"/>
          <w:szCs w:val="22"/>
          <w:lang w:val="en-GB"/>
        </w:rPr>
        <w:t>s</w:t>
      </w:r>
      <w:r w:rsidRPr="0077439A">
        <w:rPr>
          <w:rFonts w:ascii="Arial" w:hAnsi="Arial" w:cs="Arial"/>
          <w:sz w:val="22"/>
          <w:szCs w:val="22"/>
          <w:lang w:val="en-GB"/>
        </w:rPr>
        <w:t>)</w:t>
      </w:r>
    </w:p>
    <w:p w14:paraId="6239ADD2" w14:textId="77777777" w:rsidR="005C3E03" w:rsidRDefault="006B6C66" w:rsidP="005C3E03">
      <w:pPr>
        <w:numPr>
          <w:ilvl w:val="0"/>
          <w:numId w:val="2"/>
        </w:numPr>
        <w:tabs>
          <w:tab w:val="left" w:pos="284"/>
        </w:tabs>
        <w:spacing w:after="120"/>
        <w:ind w:left="1451" w:hanging="357"/>
        <w:jc w:val="both"/>
        <w:rPr>
          <w:rFonts w:ascii="Arial" w:hAnsi="Arial" w:cs="Arial"/>
          <w:sz w:val="22"/>
          <w:szCs w:val="22"/>
          <w:lang w:val="en-GB"/>
        </w:rPr>
      </w:pPr>
      <w:r w:rsidRPr="0077439A">
        <w:rPr>
          <w:rFonts w:ascii="Arial" w:hAnsi="Arial" w:cs="Arial"/>
          <w:sz w:val="22"/>
          <w:szCs w:val="22"/>
          <w:lang w:val="en-GB"/>
        </w:rPr>
        <w:t xml:space="preserve">Only </w:t>
      </w:r>
      <w:r w:rsidR="007E2395" w:rsidRPr="0077439A">
        <w:rPr>
          <w:rFonts w:ascii="Arial" w:hAnsi="Arial" w:cs="Arial"/>
          <w:sz w:val="22"/>
          <w:szCs w:val="22"/>
          <w:lang w:val="en-GB"/>
        </w:rPr>
        <w:t>p</w:t>
      </w:r>
      <w:r w:rsidRPr="0077439A">
        <w:rPr>
          <w:rFonts w:ascii="Arial" w:hAnsi="Arial" w:cs="Arial"/>
          <w:sz w:val="22"/>
          <w:szCs w:val="22"/>
          <w:lang w:val="en-GB"/>
        </w:rPr>
        <w:t>roposals in English will be</w:t>
      </w:r>
      <w:r w:rsidR="007E2395" w:rsidRPr="0077439A">
        <w:rPr>
          <w:rFonts w:ascii="Arial" w:hAnsi="Arial" w:cs="Arial"/>
          <w:sz w:val="22"/>
          <w:szCs w:val="22"/>
          <w:lang w:val="en-GB"/>
        </w:rPr>
        <w:t xml:space="preserve"> accepted</w:t>
      </w:r>
      <w:r w:rsidRPr="0077439A">
        <w:rPr>
          <w:rFonts w:ascii="Arial" w:hAnsi="Arial" w:cs="Arial"/>
          <w:sz w:val="22"/>
          <w:szCs w:val="22"/>
          <w:lang w:val="en-GB"/>
        </w:rPr>
        <w:t>.</w:t>
      </w:r>
    </w:p>
    <w:p w14:paraId="59CE2B5A" w14:textId="77777777" w:rsidR="00C15892" w:rsidRDefault="00C15892" w:rsidP="005C3E03">
      <w:pPr>
        <w:numPr>
          <w:ilvl w:val="0"/>
          <w:numId w:val="2"/>
        </w:numPr>
        <w:tabs>
          <w:tab w:val="left" w:pos="284"/>
        </w:tabs>
        <w:spacing w:after="120"/>
        <w:ind w:left="1451" w:hanging="357"/>
        <w:jc w:val="both"/>
        <w:rPr>
          <w:rFonts w:ascii="Arial" w:hAnsi="Arial" w:cs="Arial"/>
          <w:sz w:val="22"/>
          <w:szCs w:val="22"/>
          <w:lang w:val="en-GB"/>
        </w:rPr>
      </w:pPr>
      <w:r>
        <w:rPr>
          <w:rFonts w:ascii="Arial" w:hAnsi="Arial" w:cs="Arial"/>
          <w:sz w:val="22"/>
          <w:szCs w:val="22"/>
          <w:lang w:val="en-GB"/>
        </w:rPr>
        <w:t xml:space="preserve">Applicants must </w:t>
      </w:r>
      <w:r w:rsidR="003D3938">
        <w:rPr>
          <w:rFonts w:ascii="Arial" w:hAnsi="Arial" w:cs="Arial"/>
          <w:sz w:val="22"/>
          <w:szCs w:val="22"/>
          <w:lang w:val="en-GB"/>
        </w:rPr>
        <w:t>provide</w:t>
      </w:r>
      <w:r>
        <w:rPr>
          <w:rFonts w:ascii="Arial" w:hAnsi="Arial" w:cs="Arial"/>
          <w:sz w:val="22"/>
          <w:szCs w:val="22"/>
          <w:lang w:val="en-GB"/>
        </w:rPr>
        <w:t xml:space="preserve"> the following documents</w:t>
      </w:r>
      <w:r w:rsidR="003D3938">
        <w:rPr>
          <w:rFonts w:ascii="Arial" w:hAnsi="Arial" w:cs="Arial"/>
          <w:sz w:val="22"/>
          <w:szCs w:val="22"/>
          <w:lang w:val="en-GB"/>
        </w:rPr>
        <w:t xml:space="preserve"> together with their application</w:t>
      </w:r>
      <w:r>
        <w:rPr>
          <w:rFonts w:ascii="Arial" w:hAnsi="Arial" w:cs="Arial"/>
          <w:sz w:val="22"/>
          <w:szCs w:val="22"/>
          <w:lang w:val="en-GB"/>
        </w:rPr>
        <w:t>:</w:t>
      </w:r>
    </w:p>
    <w:p w14:paraId="55620245" w14:textId="77777777" w:rsidR="00C15892" w:rsidRPr="00984C75" w:rsidRDefault="00C15892" w:rsidP="00984C75">
      <w:pPr>
        <w:pStyle w:val="Listenabsatz"/>
        <w:numPr>
          <w:ilvl w:val="0"/>
          <w:numId w:val="31"/>
        </w:numPr>
        <w:tabs>
          <w:tab w:val="left" w:pos="284"/>
        </w:tabs>
        <w:spacing w:after="120"/>
        <w:jc w:val="both"/>
        <w:rPr>
          <w:rFonts w:ascii="Arial" w:hAnsi="Arial" w:cs="Arial"/>
          <w:sz w:val="22"/>
          <w:szCs w:val="22"/>
          <w:lang w:val="en-GB"/>
        </w:rPr>
      </w:pPr>
      <w:r w:rsidRPr="00984C75">
        <w:rPr>
          <w:rFonts w:ascii="Arial" w:hAnsi="Arial" w:cs="Arial"/>
          <w:sz w:val="22"/>
          <w:szCs w:val="22"/>
          <w:lang w:val="en-GB"/>
        </w:rPr>
        <w:t>Curriculum vitae</w:t>
      </w:r>
      <w:r w:rsidR="00F15612">
        <w:rPr>
          <w:rFonts w:ascii="Arial" w:hAnsi="Arial" w:cs="Arial"/>
          <w:sz w:val="22"/>
          <w:szCs w:val="22"/>
          <w:lang w:val="en-GB"/>
        </w:rPr>
        <w:t xml:space="preserve"> (</w:t>
      </w:r>
      <w:r w:rsidR="00F15612" w:rsidRPr="00E65AB3">
        <w:rPr>
          <w:rFonts w:ascii="Arial" w:hAnsi="Arial" w:cs="Arial"/>
          <w:sz w:val="22"/>
          <w:szCs w:val="22"/>
          <w:u w:val="single"/>
          <w:lang w:val="en-GB"/>
        </w:rPr>
        <w:t>indicating the duration of your MUI working contract</w:t>
      </w:r>
      <w:r w:rsidR="00F15612">
        <w:rPr>
          <w:rFonts w:ascii="Arial" w:hAnsi="Arial" w:cs="Arial"/>
          <w:sz w:val="22"/>
          <w:szCs w:val="22"/>
          <w:lang w:val="en-GB"/>
        </w:rPr>
        <w:t>)</w:t>
      </w:r>
    </w:p>
    <w:p w14:paraId="2BFE0475" w14:textId="068E824B" w:rsidR="00C15892" w:rsidRPr="00984C75" w:rsidRDefault="0079727E" w:rsidP="00984C75">
      <w:pPr>
        <w:pStyle w:val="Listenabsatz"/>
        <w:numPr>
          <w:ilvl w:val="0"/>
          <w:numId w:val="31"/>
        </w:numPr>
        <w:tabs>
          <w:tab w:val="left" w:pos="284"/>
        </w:tabs>
        <w:spacing w:after="120"/>
        <w:jc w:val="both"/>
        <w:rPr>
          <w:rFonts w:ascii="Arial" w:hAnsi="Arial" w:cs="Arial"/>
          <w:sz w:val="22"/>
          <w:szCs w:val="22"/>
          <w:lang w:val="en-GB"/>
        </w:rPr>
      </w:pPr>
      <w:r>
        <w:rPr>
          <w:rFonts w:ascii="Arial" w:hAnsi="Arial" w:cs="Arial"/>
          <w:sz w:val="22"/>
          <w:szCs w:val="22"/>
          <w:lang w:val="en-GB"/>
        </w:rPr>
        <w:t>Publication list</w:t>
      </w:r>
    </w:p>
    <w:p w14:paraId="4AFDCBDA" w14:textId="77777777" w:rsidR="00984C75" w:rsidRPr="00984C75" w:rsidRDefault="00984C75" w:rsidP="00984C75">
      <w:pPr>
        <w:pStyle w:val="Listenabsatz"/>
        <w:numPr>
          <w:ilvl w:val="0"/>
          <w:numId w:val="31"/>
        </w:numPr>
        <w:tabs>
          <w:tab w:val="left" w:pos="284"/>
        </w:tabs>
        <w:spacing w:after="120"/>
        <w:jc w:val="both"/>
        <w:rPr>
          <w:rFonts w:ascii="Arial" w:hAnsi="Arial" w:cs="Arial"/>
          <w:sz w:val="22"/>
          <w:szCs w:val="22"/>
          <w:lang w:val="en-GB"/>
        </w:rPr>
      </w:pPr>
      <w:r w:rsidRPr="00984C75">
        <w:rPr>
          <w:rFonts w:ascii="Arial" w:hAnsi="Arial" w:cs="Arial"/>
          <w:sz w:val="22"/>
          <w:szCs w:val="22"/>
          <w:lang w:val="en-GB"/>
        </w:rPr>
        <w:t>Academic abstract (ca. 450 words)</w:t>
      </w:r>
    </w:p>
    <w:p w14:paraId="058251C0" w14:textId="77777777" w:rsidR="00984C75" w:rsidRDefault="00984C75" w:rsidP="00984C75">
      <w:pPr>
        <w:pStyle w:val="Listenabsatz"/>
        <w:numPr>
          <w:ilvl w:val="0"/>
          <w:numId w:val="31"/>
        </w:numPr>
        <w:tabs>
          <w:tab w:val="left" w:pos="284"/>
        </w:tabs>
        <w:spacing w:after="120"/>
        <w:jc w:val="both"/>
        <w:rPr>
          <w:rFonts w:ascii="Arial" w:hAnsi="Arial" w:cs="Arial"/>
          <w:sz w:val="22"/>
          <w:szCs w:val="22"/>
          <w:lang w:val="en-GB"/>
        </w:rPr>
      </w:pPr>
      <w:r w:rsidRPr="00984C75">
        <w:rPr>
          <w:rFonts w:ascii="Arial" w:hAnsi="Arial" w:cs="Arial"/>
          <w:sz w:val="22"/>
          <w:szCs w:val="22"/>
          <w:lang w:val="en-GB"/>
        </w:rPr>
        <w:lastRenderedPageBreak/>
        <w:t>Proposal</w:t>
      </w:r>
    </w:p>
    <w:p w14:paraId="7386E746" w14:textId="76D51A22" w:rsidR="002C48D0" w:rsidRDefault="002C48D0" w:rsidP="00984C75">
      <w:pPr>
        <w:pStyle w:val="Listenabsatz"/>
        <w:numPr>
          <w:ilvl w:val="0"/>
          <w:numId w:val="31"/>
        </w:numPr>
        <w:tabs>
          <w:tab w:val="left" w:pos="284"/>
        </w:tabs>
        <w:spacing w:after="120"/>
        <w:jc w:val="both"/>
        <w:rPr>
          <w:rFonts w:ascii="Arial" w:hAnsi="Arial" w:cs="Arial"/>
          <w:sz w:val="22"/>
          <w:szCs w:val="22"/>
          <w:lang w:val="en-GB"/>
        </w:rPr>
      </w:pPr>
      <w:r>
        <w:rPr>
          <w:rFonts w:ascii="Arial" w:hAnsi="Arial" w:cs="Arial"/>
          <w:sz w:val="22"/>
          <w:szCs w:val="22"/>
          <w:lang w:val="en-GB"/>
        </w:rPr>
        <w:t>Itemization of the requested funding</w:t>
      </w:r>
    </w:p>
    <w:p w14:paraId="19634EEF" w14:textId="5DD49BE1" w:rsidR="00AA4F54" w:rsidRDefault="00AA4F54" w:rsidP="00984C75">
      <w:pPr>
        <w:pStyle w:val="Listenabsatz"/>
        <w:numPr>
          <w:ilvl w:val="0"/>
          <w:numId w:val="31"/>
        </w:numPr>
        <w:tabs>
          <w:tab w:val="left" w:pos="284"/>
        </w:tabs>
        <w:spacing w:after="120"/>
        <w:jc w:val="both"/>
        <w:rPr>
          <w:rFonts w:ascii="Arial" w:hAnsi="Arial" w:cs="Arial"/>
          <w:sz w:val="22"/>
          <w:szCs w:val="22"/>
          <w:lang w:val="en-GB"/>
        </w:rPr>
      </w:pPr>
      <w:r w:rsidRPr="00984C75">
        <w:rPr>
          <w:rFonts w:ascii="Arial" w:hAnsi="Arial" w:cs="Arial"/>
          <w:sz w:val="22"/>
          <w:szCs w:val="22"/>
          <w:lang w:val="en-GB"/>
        </w:rPr>
        <w:t>Affirmation of the head of the department/division</w:t>
      </w:r>
    </w:p>
    <w:p w14:paraId="11D7ECE3" w14:textId="0A84CB23" w:rsidR="002C48D0" w:rsidRDefault="002C48D0" w:rsidP="00984C75">
      <w:pPr>
        <w:pStyle w:val="Listenabsatz"/>
        <w:numPr>
          <w:ilvl w:val="0"/>
          <w:numId w:val="31"/>
        </w:numPr>
        <w:tabs>
          <w:tab w:val="left" w:pos="284"/>
        </w:tabs>
        <w:spacing w:after="120"/>
        <w:jc w:val="both"/>
        <w:rPr>
          <w:rFonts w:ascii="Arial" w:hAnsi="Arial" w:cs="Arial"/>
          <w:sz w:val="22"/>
          <w:szCs w:val="22"/>
          <w:lang w:val="en-GB"/>
        </w:rPr>
      </w:pPr>
      <w:r>
        <w:rPr>
          <w:rFonts w:ascii="Arial" w:hAnsi="Arial" w:cs="Arial"/>
          <w:sz w:val="22"/>
          <w:szCs w:val="22"/>
          <w:lang w:val="en-GB"/>
        </w:rPr>
        <w:t>Affirmation of the hea</w:t>
      </w:r>
      <w:r w:rsidR="00D944A5">
        <w:rPr>
          <w:rFonts w:ascii="Arial" w:hAnsi="Arial" w:cs="Arial"/>
          <w:sz w:val="22"/>
          <w:szCs w:val="22"/>
          <w:lang w:val="en-GB"/>
        </w:rPr>
        <w:t>d of the MUI animal facilities (if applicable)</w:t>
      </w:r>
    </w:p>
    <w:p w14:paraId="23A76D93" w14:textId="77777777" w:rsidR="00A04AB1" w:rsidRPr="00984C75" w:rsidRDefault="00A04AB1" w:rsidP="00A04AB1">
      <w:pPr>
        <w:pStyle w:val="Listenabsatz"/>
        <w:tabs>
          <w:tab w:val="left" w:pos="284"/>
        </w:tabs>
        <w:spacing w:after="120"/>
        <w:ind w:left="2171"/>
        <w:jc w:val="both"/>
        <w:rPr>
          <w:rFonts w:ascii="Arial" w:hAnsi="Arial" w:cs="Arial"/>
          <w:sz w:val="22"/>
          <w:szCs w:val="22"/>
          <w:lang w:val="en-GB"/>
        </w:rPr>
      </w:pPr>
    </w:p>
    <w:p w14:paraId="69236137" w14:textId="6C53FBEA" w:rsidR="002F488C" w:rsidRPr="00D944A5" w:rsidRDefault="006B6C66" w:rsidP="005C3E03">
      <w:pPr>
        <w:numPr>
          <w:ilvl w:val="0"/>
          <w:numId w:val="2"/>
        </w:numPr>
        <w:tabs>
          <w:tab w:val="left" w:pos="284"/>
        </w:tabs>
        <w:spacing w:after="120"/>
        <w:ind w:left="1451" w:hanging="357"/>
        <w:rPr>
          <w:rFonts w:ascii="Arial" w:hAnsi="Arial" w:cs="Arial"/>
          <w:sz w:val="22"/>
          <w:szCs w:val="22"/>
          <w:lang w:val="en-GB"/>
        </w:rPr>
      </w:pPr>
      <w:r w:rsidRPr="00D944A5">
        <w:rPr>
          <w:rFonts w:ascii="Arial" w:hAnsi="Arial" w:cs="Arial"/>
          <w:b/>
          <w:sz w:val="22"/>
          <w:szCs w:val="22"/>
          <w:lang w:val="en-GB"/>
        </w:rPr>
        <w:t>Expected begin of the projects</w:t>
      </w:r>
      <w:r w:rsidR="002F488C" w:rsidRPr="00D944A5">
        <w:rPr>
          <w:rFonts w:ascii="Arial" w:hAnsi="Arial" w:cs="Arial"/>
          <w:b/>
          <w:sz w:val="22"/>
          <w:szCs w:val="22"/>
          <w:lang w:val="en-GB"/>
        </w:rPr>
        <w:t xml:space="preserve">: </w:t>
      </w:r>
      <w:r w:rsidR="00F30466" w:rsidRPr="00D944A5">
        <w:rPr>
          <w:rFonts w:ascii="Arial" w:hAnsi="Arial" w:cs="Arial"/>
          <w:b/>
          <w:color w:val="000000" w:themeColor="text1"/>
          <w:sz w:val="22"/>
          <w:szCs w:val="22"/>
          <w:lang w:val="en-GB"/>
        </w:rPr>
        <w:t>01.11.2025</w:t>
      </w:r>
    </w:p>
    <w:p w14:paraId="0D555965" w14:textId="77777777" w:rsidR="007508B1" w:rsidRPr="0077439A" w:rsidRDefault="000F6C7E" w:rsidP="007508B1">
      <w:pPr>
        <w:pStyle w:val="Listenabsatz"/>
        <w:numPr>
          <w:ilvl w:val="0"/>
          <w:numId w:val="11"/>
        </w:numPr>
        <w:tabs>
          <w:tab w:val="left" w:pos="284"/>
        </w:tabs>
        <w:spacing w:after="200" w:line="276" w:lineRule="auto"/>
        <w:rPr>
          <w:rFonts w:ascii="Arial" w:hAnsi="Arial" w:cs="Arial"/>
          <w:sz w:val="22"/>
          <w:szCs w:val="22"/>
          <w:lang w:val="en-GB"/>
        </w:rPr>
      </w:pPr>
      <w:r w:rsidRPr="0077439A">
        <w:rPr>
          <w:rFonts w:ascii="Arial" w:hAnsi="Arial" w:cs="Arial"/>
          <w:sz w:val="22"/>
          <w:szCs w:val="22"/>
          <w:lang w:val="en-GB"/>
        </w:rPr>
        <w:t>P</w:t>
      </w:r>
      <w:r w:rsidR="006B6C66" w:rsidRPr="0077439A">
        <w:rPr>
          <w:rFonts w:ascii="Arial" w:hAnsi="Arial" w:cs="Arial"/>
          <w:sz w:val="22"/>
          <w:szCs w:val="22"/>
          <w:lang w:val="en-GB"/>
        </w:rPr>
        <w:t xml:space="preserve">roposals should have the structure explained hereafter. Please </w:t>
      </w:r>
      <w:r w:rsidR="00F07422" w:rsidRPr="0077439A">
        <w:rPr>
          <w:rFonts w:ascii="Arial" w:hAnsi="Arial" w:cs="Arial"/>
          <w:sz w:val="22"/>
          <w:szCs w:val="22"/>
          <w:lang w:val="en-GB"/>
        </w:rPr>
        <w:t>include</w:t>
      </w:r>
      <w:r w:rsidR="006B6C66" w:rsidRPr="0077439A">
        <w:rPr>
          <w:rFonts w:ascii="Arial" w:hAnsi="Arial" w:cs="Arial"/>
          <w:sz w:val="22"/>
          <w:szCs w:val="22"/>
          <w:lang w:val="en-GB"/>
        </w:rPr>
        <w:t xml:space="preserve"> all predetermined points (with numbers) in the specified manner.</w:t>
      </w:r>
    </w:p>
    <w:p w14:paraId="1E532613" w14:textId="77777777" w:rsidR="007E2395" w:rsidRPr="0077439A" w:rsidRDefault="007E2395" w:rsidP="00B165EF">
      <w:pPr>
        <w:tabs>
          <w:tab w:val="left" w:pos="284"/>
        </w:tabs>
        <w:spacing w:after="200" w:line="276" w:lineRule="auto"/>
        <w:rPr>
          <w:rFonts w:ascii="Arial" w:hAnsi="Arial" w:cs="Arial"/>
          <w:sz w:val="22"/>
          <w:szCs w:val="22"/>
          <w:lang w:val="en-GB"/>
        </w:rPr>
      </w:pPr>
    </w:p>
    <w:p w14:paraId="4D611012" w14:textId="77777777" w:rsidR="002F488C" w:rsidRPr="0077439A" w:rsidRDefault="007E2395" w:rsidP="007C2BE5">
      <w:pPr>
        <w:tabs>
          <w:tab w:val="left" w:pos="284"/>
        </w:tabs>
        <w:spacing w:after="120"/>
        <w:ind w:left="737"/>
        <w:jc w:val="center"/>
        <w:rPr>
          <w:rFonts w:ascii="Arial" w:hAnsi="Arial" w:cs="Arial"/>
          <w:b/>
          <w:sz w:val="22"/>
          <w:szCs w:val="22"/>
          <w:lang w:val="en-GB"/>
        </w:rPr>
      </w:pPr>
      <w:r w:rsidRPr="0077439A">
        <w:rPr>
          <w:rFonts w:ascii="Arial" w:hAnsi="Arial" w:cs="Arial"/>
          <w:b/>
          <w:sz w:val="26"/>
          <w:szCs w:val="26"/>
          <w:lang w:val="en-GB"/>
        </w:rPr>
        <w:t>P</w:t>
      </w:r>
      <w:r w:rsidR="006B6C66" w:rsidRPr="0077439A">
        <w:rPr>
          <w:rFonts w:ascii="Arial" w:hAnsi="Arial" w:cs="Arial"/>
          <w:b/>
          <w:sz w:val="26"/>
          <w:szCs w:val="26"/>
          <w:lang w:val="en-GB"/>
        </w:rPr>
        <w:t>roposal</w:t>
      </w:r>
      <w:r w:rsidR="008E1B68">
        <w:rPr>
          <w:rFonts w:ascii="Arial" w:hAnsi="Arial" w:cs="Arial"/>
          <w:b/>
          <w:sz w:val="26"/>
          <w:szCs w:val="26"/>
          <w:lang w:val="en-GB"/>
        </w:rPr>
        <w:t xml:space="preserve"> structure</w:t>
      </w:r>
      <w:r w:rsidR="007C2BE5" w:rsidRPr="0077439A">
        <w:rPr>
          <w:rFonts w:ascii="Arial" w:hAnsi="Arial" w:cs="Arial"/>
          <w:b/>
          <w:sz w:val="26"/>
          <w:szCs w:val="26"/>
          <w:lang w:val="en-GB"/>
        </w:rPr>
        <w:t>:</w:t>
      </w:r>
    </w:p>
    <w:p w14:paraId="1FB25DBB" w14:textId="77777777" w:rsidR="00021520" w:rsidRPr="0077439A" w:rsidRDefault="00021520" w:rsidP="00E57BAF">
      <w:pPr>
        <w:tabs>
          <w:tab w:val="left" w:pos="284"/>
        </w:tabs>
        <w:spacing w:after="120"/>
        <w:ind w:left="737"/>
        <w:rPr>
          <w:rFonts w:ascii="Arial" w:hAnsi="Arial" w:cs="Arial"/>
          <w:b/>
          <w:sz w:val="22"/>
          <w:szCs w:val="22"/>
          <w:lang w:val="en-GB"/>
        </w:rPr>
      </w:pPr>
    </w:p>
    <w:p w14:paraId="18C28496" w14:textId="77777777" w:rsidR="002F488C" w:rsidRPr="0077439A" w:rsidRDefault="002F488C" w:rsidP="008E1B68">
      <w:pPr>
        <w:pStyle w:val="Listenabsatz"/>
        <w:tabs>
          <w:tab w:val="left" w:pos="284"/>
        </w:tabs>
        <w:spacing w:after="120"/>
        <w:ind w:left="1457"/>
        <w:rPr>
          <w:rFonts w:ascii="Arial" w:hAnsi="Arial" w:cs="Arial"/>
          <w:sz w:val="22"/>
          <w:szCs w:val="22"/>
          <w:lang w:val="en-GB"/>
        </w:rPr>
      </w:pPr>
    </w:p>
    <w:p w14:paraId="79652410" w14:textId="77777777" w:rsidR="002F488C" w:rsidRPr="008E1B68" w:rsidRDefault="008E1B68" w:rsidP="008E1B68">
      <w:pPr>
        <w:pStyle w:val="Listenabsatz"/>
        <w:numPr>
          <w:ilvl w:val="0"/>
          <w:numId w:val="18"/>
        </w:numPr>
        <w:tabs>
          <w:tab w:val="left" w:pos="284"/>
        </w:tabs>
        <w:spacing w:after="120"/>
        <w:rPr>
          <w:rFonts w:ascii="Arial" w:hAnsi="Arial" w:cs="Arial"/>
          <w:sz w:val="22"/>
          <w:szCs w:val="22"/>
          <w:lang w:val="en-GB"/>
        </w:rPr>
      </w:pPr>
      <w:r>
        <w:rPr>
          <w:rFonts w:ascii="Arial" w:hAnsi="Arial" w:cs="Arial"/>
          <w:sz w:val="22"/>
          <w:szCs w:val="22"/>
          <w:lang w:val="en-GB"/>
        </w:rPr>
        <w:t xml:space="preserve">Cover sheet including the </w:t>
      </w:r>
      <w:r w:rsidR="00CC334C" w:rsidRPr="0077439A">
        <w:rPr>
          <w:rFonts w:ascii="Arial" w:hAnsi="Arial" w:cs="Arial"/>
          <w:sz w:val="22"/>
          <w:szCs w:val="22"/>
          <w:lang w:val="en-GB"/>
        </w:rPr>
        <w:t>project</w:t>
      </w:r>
      <w:r>
        <w:rPr>
          <w:rFonts w:ascii="Arial" w:hAnsi="Arial" w:cs="Arial"/>
          <w:sz w:val="22"/>
          <w:szCs w:val="22"/>
          <w:lang w:val="en-GB"/>
        </w:rPr>
        <w:t xml:space="preserve"> title, 5 keywords, and the </w:t>
      </w:r>
      <w:r w:rsidR="003D3938">
        <w:rPr>
          <w:rFonts w:ascii="Arial" w:hAnsi="Arial" w:cs="Arial"/>
          <w:sz w:val="22"/>
          <w:szCs w:val="22"/>
          <w:lang w:val="en-GB"/>
        </w:rPr>
        <w:t>duration of the project (months)</w:t>
      </w:r>
    </w:p>
    <w:p w14:paraId="38257525" w14:textId="77777777" w:rsidR="002F488C" w:rsidRPr="0077439A" w:rsidRDefault="00CC334C" w:rsidP="007C2BE5">
      <w:pPr>
        <w:pStyle w:val="Listenabsatz"/>
        <w:numPr>
          <w:ilvl w:val="0"/>
          <w:numId w:val="18"/>
        </w:numPr>
        <w:tabs>
          <w:tab w:val="left" w:pos="284"/>
        </w:tabs>
        <w:spacing w:after="120"/>
        <w:rPr>
          <w:rFonts w:ascii="Arial" w:hAnsi="Arial" w:cs="Arial"/>
          <w:sz w:val="22"/>
          <w:szCs w:val="22"/>
          <w:lang w:val="en-GB"/>
        </w:rPr>
      </w:pPr>
      <w:r w:rsidRPr="0077439A">
        <w:rPr>
          <w:rFonts w:ascii="Arial" w:hAnsi="Arial" w:cs="Arial"/>
          <w:sz w:val="22"/>
          <w:szCs w:val="22"/>
          <w:lang w:val="en-GB"/>
        </w:rPr>
        <w:t>Background and</w:t>
      </w:r>
      <w:r w:rsidR="002F488C" w:rsidRPr="0077439A">
        <w:rPr>
          <w:rFonts w:ascii="Arial" w:hAnsi="Arial" w:cs="Arial"/>
          <w:sz w:val="22"/>
          <w:szCs w:val="22"/>
          <w:lang w:val="en-GB"/>
        </w:rPr>
        <w:t xml:space="preserve"> </w:t>
      </w:r>
      <w:r w:rsidRPr="0077439A">
        <w:rPr>
          <w:rFonts w:ascii="Arial" w:hAnsi="Arial" w:cs="Arial"/>
          <w:sz w:val="22"/>
          <w:szCs w:val="22"/>
          <w:lang w:val="en-GB"/>
        </w:rPr>
        <w:t xml:space="preserve">state of </w:t>
      </w:r>
      <w:r w:rsidR="00F07422" w:rsidRPr="0077439A">
        <w:rPr>
          <w:rFonts w:ascii="Arial" w:hAnsi="Arial" w:cs="Arial"/>
          <w:sz w:val="22"/>
          <w:szCs w:val="22"/>
          <w:lang w:val="en-GB"/>
        </w:rPr>
        <w:t>the art</w:t>
      </w:r>
    </w:p>
    <w:p w14:paraId="100BE5AF" w14:textId="77777777" w:rsidR="002F488C" w:rsidRPr="0077439A" w:rsidRDefault="00CC334C" w:rsidP="007C2BE5">
      <w:pPr>
        <w:pStyle w:val="Listenabsatz"/>
        <w:numPr>
          <w:ilvl w:val="0"/>
          <w:numId w:val="18"/>
        </w:numPr>
        <w:tabs>
          <w:tab w:val="left" w:pos="284"/>
        </w:tabs>
        <w:spacing w:after="120"/>
        <w:rPr>
          <w:rFonts w:ascii="Arial" w:hAnsi="Arial" w:cs="Arial"/>
          <w:sz w:val="22"/>
          <w:szCs w:val="22"/>
          <w:lang w:val="en-GB"/>
        </w:rPr>
      </w:pPr>
      <w:r w:rsidRPr="0077439A">
        <w:rPr>
          <w:rFonts w:ascii="Arial" w:hAnsi="Arial" w:cs="Arial"/>
          <w:sz w:val="22"/>
          <w:szCs w:val="22"/>
          <w:lang w:val="en-GB"/>
        </w:rPr>
        <w:t>Objectives</w:t>
      </w:r>
    </w:p>
    <w:p w14:paraId="33772ADD" w14:textId="77777777" w:rsidR="002F488C" w:rsidRPr="0077439A" w:rsidRDefault="00CC334C" w:rsidP="007C2BE5">
      <w:pPr>
        <w:pStyle w:val="Listenabsatz"/>
        <w:numPr>
          <w:ilvl w:val="0"/>
          <w:numId w:val="18"/>
        </w:numPr>
        <w:tabs>
          <w:tab w:val="left" w:pos="284"/>
        </w:tabs>
        <w:spacing w:after="120"/>
        <w:rPr>
          <w:rFonts w:ascii="Arial" w:hAnsi="Arial" w:cs="Arial"/>
          <w:sz w:val="22"/>
          <w:szCs w:val="22"/>
          <w:lang w:val="en-GB"/>
        </w:rPr>
      </w:pPr>
      <w:r w:rsidRPr="0077439A">
        <w:rPr>
          <w:rFonts w:ascii="Arial" w:hAnsi="Arial" w:cs="Arial"/>
          <w:sz w:val="22"/>
          <w:szCs w:val="22"/>
          <w:lang w:val="en-GB"/>
        </w:rPr>
        <w:t>Working plan</w:t>
      </w:r>
      <w:r w:rsidR="002F488C" w:rsidRPr="0077439A">
        <w:rPr>
          <w:rFonts w:ascii="Arial" w:hAnsi="Arial" w:cs="Arial"/>
          <w:sz w:val="22"/>
          <w:szCs w:val="22"/>
          <w:lang w:val="en-GB"/>
        </w:rPr>
        <w:t xml:space="preserve"> </w:t>
      </w:r>
    </w:p>
    <w:p w14:paraId="7DB43447" w14:textId="77777777" w:rsidR="00022012" w:rsidRPr="0077439A" w:rsidRDefault="00022012" w:rsidP="007C2BE5">
      <w:pPr>
        <w:pStyle w:val="Listenabsatz"/>
        <w:numPr>
          <w:ilvl w:val="0"/>
          <w:numId w:val="18"/>
        </w:numPr>
        <w:tabs>
          <w:tab w:val="left" w:pos="284"/>
        </w:tabs>
        <w:spacing w:after="120"/>
        <w:rPr>
          <w:rFonts w:ascii="Arial" w:hAnsi="Arial" w:cs="Arial"/>
          <w:sz w:val="22"/>
          <w:szCs w:val="22"/>
          <w:lang w:val="en-GB"/>
        </w:rPr>
      </w:pPr>
      <w:r w:rsidRPr="0077439A">
        <w:rPr>
          <w:rFonts w:ascii="Arial" w:hAnsi="Arial" w:cs="Arial"/>
          <w:sz w:val="22"/>
          <w:szCs w:val="22"/>
          <w:lang w:val="en-GB"/>
        </w:rPr>
        <w:t>Methodology</w:t>
      </w:r>
    </w:p>
    <w:p w14:paraId="05467963" w14:textId="77777777" w:rsidR="002F488C" w:rsidRPr="0077439A" w:rsidRDefault="00022012" w:rsidP="00022012">
      <w:pPr>
        <w:pStyle w:val="Listenabsatz"/>
        <w:numPr>
          <w:ilvl w:val="0"/>
          <w:numId w:val="18"/>
        </w:numPr>
        <w:tabs>
          <w:tab w:val="left" w:pos="284"/>
        </w:tabs>
        <w:spacing w:after="120"/>
        <w:rPr>
          <w:rFonts w:ascii="Arial" w:hAnsi="Arial" w:cs="Arial"/>
          <w:sz w:val="22"/>
          <w:szCs w:val="22"/>
          <w:lang w:val="en-GB"/>
        </w:rPr>
      </w:pPr>
      <w:r w:rsidRPr="0077439A">
        <w:rPr>
          <w:rFonts w:ascii="Arial" w:hAnsi="Arial" w:cs="Arial"/>
          <w:sz w:val="22"/>
          <w:szCs w:val="22"/>
          <w:lang w:val="en-GB"/>
        </w:rPr>
        <w:t>Outlook/</w:t>
      </w:r>
      <w:r w:rsidR="006B6C66" w:rsidRPr="0077439A">
        <w:rPr>
          <w:rFonts w:ascii="Arial" w:hAnsi="Arial" w:cs="Arial"/>
          <w:sz w:val="22"/>
          <w:szCs w:val="22"/>
          <w:lang w:val="en-GB"/>
        </w:rPr>
        <w:t>perspectives: short overview</w:t>
      </w:r>
      <w:r w:rsidRPr="0077439A">
        <w:rPr>
          <w:rFonts w:ascii="Arial" w:hAnsi="Arial" w:cs="Arial"/>
          <w:sz w:val="22"/>
          <w:szCs w:val="22"/>
          <w:lang w:val="en-GB"/>
        </w:rPr>
        <w:t xml:space="preserve"> </w:t>
      </w:r>
      <w:r w:rsidRPr="0077439A">
        <w:rPr>
          <w:rStyle w:val="hps"/>
          <w:rFonts w:ascii="Arial" w:hAnsi="Arial" w:cs="Arial"/>
          <w:sz w:val="22"/>
          <w:szCs w:val="22"/>
          <w:lang w:val="en-GB"/>
        </w:rPr>
        <w:t>on possible</w:t>
      </w:r>
      <w:r w:rsidRPr="0077439A">
        <w:rPr>
          <w:rFonts w:ascii="Arial" w:hAnsi="Arial" w:cs="Arial"/>
          <w:sz w:val="22"/>
          <w:szCs w:val="22"/>
          <w:lang w:val="en-GB"/>
        </w:rPr>
        <w:t xml:space="preserve"> </w:t>
      </w:r>
      <w:r w:rsidRPr="0077439A">
        <w:rPr>
          <w:rStyle w:val="hps"/>
          <w:rFonts w:ascii="Arial" w:hAnsi="Arial" w:cs="Arial"/>
          <w:sz w:val="22"/>
          <w:szCs w:val="22"/>
          <w:lang w:val="en-GB"/>
        </w:rPr>
        <w:t>aims</w:t>
      </w:r>
      <w:r w:rsidRPr="0077439A">
        <w:rPr>
          <w:rFonts w:ascii="Arial" w:hAnsi="Arial" w:cs="Arial"/>
          <w:sz w:val="22"/>
          <w:szCs w:val="22"/>
          <w:lang w:val="en-GB"/>
        </w:rPr>
        <w:t xml:space="preserve"> </w:t>
      </w:r>
      <w:r w:rsidRPr="0077439A">
        <w:rPr>
          <w:rStyle w:val="hps"/>
          <w:rFonts w:ascii="Arial" w:hAnsi="Arial" w:cs="Arial"/>
          <w:sz w:val="22"/>
          <w:szCs w:val="22"/>
          <w:lang w:val="en-GB"/>
        </w:rPr>
        <w:t>after completion</w:t>
      </w:r>
      <w:r w:rsidRPr="0077439A">
        <w:rPr>
          <w:rFonts w:ascii="Arial" w:hAnsi="Arial" w:cs="Arial"/>
          <w:sz w:val="22"/>
          <w:szCs w:val="22"/>
          <w:lang w:val="en-GB"/>
        </w:rPr>
        <w:t xml:space="preserve"> </w:t>
      </w:r>
      <w:r w:rsidRPr="0077439A">
        <w:rPr>
          <w:rStyle w:val="hps"/>
          <w:rFonts w:ascii="Arial" w:hAnsi="Arial" w:cs="Arial"/>
          <w:sz w:val="22"/>
          <w:szCs w:val="22"/>
          <w:lang w:val="en-GB"/>
        </w:rPr>
        <w:t>of the proposed project</w:t>
      </w:r>
      <w:r w:rsidRPr="0077439A">
        <w:rPr>
          <w:rFonts w:ascii="Arial" w:hAnsi="Arial" w:cs="Arial"/>
          <w:sz w:val="22"/>
          <w:szCs w:val="22"/>
          <w:lang w:val="en-GB"/>
        </w:rPr>
        <w:t xml:space="preserve"> </w:t>
      </w:r>
      <w:r w:rsidR="006B6C66" w:rsidRPr="0077439A">
        <w:rPr>
          <w:rFonts w:ascii="Arial" w:hAnsi="Arial" w:cs="Arial"/>
          <w:sz w:val="22"/>
          <w:szCs w:val="22"/>
          <w:lang w:val="en-GB"/>
        </w:rPr>
        <w:t>(ca. ½ page</w:t>
      </w:r>
      <w:r w:rsidR="002F488C" w:rsidRPr="0077439A">
        <w:rPr>
          <w:rFonts w:ascii="Arial" w:hAnsi="Arial" w:cs="Arial"/>
          <w:sz w:val="22"/>
          <w:szCs w:val="22"/>
          <w:lang w:val="en-GB"/>
        </w:rPr>
        <w:t>)</w:t>
      </w:r>
    </w:p>
    <w:p w14:paraId="7BAB8C86" w14:textId="77777777" w:rsidR="002F488C" w:rsidRDefault="00C44739" w:rsidP="007C2BE5">
      <w:pPr>
        <w:pStyle w:val="Listenabsatz"/>
        <w:numPr>
          <w:ilvl w:val="0"/>
          <w:numId w:val="18"/>
        </w:numPr>
        <w:tabs>
          <w:tab w:val="left" w:pos="284"/>
        </w:tabs>
        <w:spacing w:after="120"/>
        <w:rPr>
          <w:rFonts w:ascii="Arial" w:hAnsi="Arial" w:cs="Arial"/>
          <w:sz w:val="22"/>
          <w:szCs w:val="22"/>
          <w:lang w:val="en-GB"/>
        </w:rPr>
      </w:pPr>
      <w:r>
        <w:rPr>
          <w:rFonts w:ascii="Arial" w:hAnsi="Arial" w:cs="Arial"/>
          <w:sz w:val="22"/>
          <w:szCs w:val="22"/>
          <w:lang w:val="en-GB"/>
        </w:rPr>
        <w:t>Time</w:t>
      </w:r>
      <w:r w:rsidR="00CC334C" w:rsidRPr="0077439A">
        <w:rPr>
          <w:rFonts w:ascii="Arial" w:hAnsi="Arial" w:cs="Arial"/>
          <w:sz w:val="22"/>
          <w:szCs w:val="22"/>
          <w:lang w:val="en-GB"/>
        </w:rPr>
        <w:t xml:space="preserve"> schedule</w:t>
      </w:r>
    </w:p>
    <w:p w14:paraId="7F3AEE68" w14:textId="07A94D86" w:rsidR="0005551F" w:rsidRDefault="008E1B68" w:rsidP="00A4580F">
      <w:pPr>
        <w:pStyle w:val="Listenabsatz"/>
        <w:numPr>
          <w:ilvl w:val="0"/>
          <w:numId w:val="18"/>
        </w:numPr>
        <w:tabs>
          <w:tab w:val="left" w:pos="284"/>
        </w:tabs>
        <w:spacing w:after="120"/>
        <w:rPr>
          <w:rFonts w:ascii="Arial" w:hAnsi="Arial" w:cs="Arial"/>
          <w:sz w:val="22"/>
          <w:szCs w:val="22"/>
          <w:lang w:val="en-GB"/>
        </w:rPr>
      </w:pPr>
      <w:r>
        <w:rPr>
          <w:rFonts w:ascii="Arial" w:hAnsi="Arial" w:cs="Arial"/>
          <w:sz w:val="22"/>
          <w:szCs w:val="22"/>
          <w:lang w:val="en-GB"/>
        </w:rPr>
        <w:t xml:space="preserve">Project costs: </w:t>
      </w:r>
      <w:r w:rsidRPr="0079727E">
        <w:rPr>
          <w:rFonts w:ascii="Arial" w:hAnsi="Arial" w:cs="Arial"/>
          <w:b/>
          <w:sz w:val="22"/>
          <w:szCs w:val="22"/>
          <w:lang w:val="en-GB"/>
        </w:rPr>
        <w:t xml:space="preserve">a </w:t>
      </w:r>
      <w:r w:rsidR="00F85AC4" w:rsidRPr="0079727E">
        <w:rPr>
          <w:rFonts w:ascii="Arial" w:hAnsi="Arial" w:cs="Arial"/>
          <w:b/>
          <w:sz w:val="22"/>
          <w:szCs w:val="22"/>
          <w:lang w:val="en-GB"/>
        </w:rPr>
        <w:t xml:space="preserve">thorough </w:t>
      </w:r>
      <w:r w:rsidR="00AA199D" w:rsidRPr="0079727E">
        <w:rPr>
          <w:rFonts w:ascii="Arial" w:hAnsi="Arial" w:cs="Arial"/>
          <w:b/>
          <w:sz w:val="22"/>
          <w:szCs w:val="22"/>
          <w:lang w:val="en-GB"/>
        </w:rPr>
        <w:t xml:space="preserve">written </w:t>
      </w:r>
      <w:r w:rsidRPr="0079727E">
        <w:rPr>
          <w:rFonts w:ascii="Arial" w:hAnsi="Arial" w:cs="Arial"/>
          <w:b/>
          <w:sz w:val="22"/>
          <w:szCs w:val="22"/>
          <w:lang w:val="en-GB"/>
        </w:rPr>
        <w:t>justification</w:t>
      </w:r>
      <w:r w:rsidRPr="0077439A">
        <w:rPr>
          <w:rFonts w:ascii="Arial" w:hAnsi="Arial" w:cs="Arial"/>
          <w:sz w:val="22"/>
          <w:szCs w:val="22"/>
          <w:lang w:val="en-GB"/>
        </w:rPr>
        <w:t xml:space="preserve"> of the costs applied for must be provided </w:t>
      </w:r>
      <w:r>
        <w:rPr>
          <w:rFonts w:ascii="Arial" w:hAnsi="Arial" w:cs="Arial"/>
          <w:sz w:val="22"/>
          <w:szCs w:val="22"/>
          <w:lang w:val="en-GB"/>
        </w:rPr>
        <w:t>in this section</w:t>
      </w:r>
      <w:r w:rsidR="00F85AC4">
        <w:rPr>
          <w:rFonts w:ascii="Arial" w:hAnsi="Arial" w:cs="Arial"/>
          <w:sz w:val="22"/>
          <w:szCs w:val="22"/>
          <w:lang w:val="en-GB"/>
        </w:rPr>
        <w:t>.</w:t>
      </w:r>
      <w:r w:rsidR="00A4580F">
        <w:rPr>
          <w:rFonts w:ascii="Arial" w:hAnsi="Arial" w:cs="Arial"/>
          <w:sz w:val="22"/>
          <w:szCs w:val="22"/>
          <w:lang w:val="en-GB"/>
        </w:rPr>
        <w:t xml:space="preserve"> </w:t>
      </w:r>
    </w:p>
    <w:p w14:paraId="12D90432" w14:textId="309D4D15" w:rsidR="008E1B68" w:rsidRPr="00D944A5" w:rsidRDefault="008E1B68" w:rsidP="0005551F">
      <w:pPr>
        <w:pStyle w:val="Listenabsatz"/>
        <w:tabs>
          <w:tab w:val="left" w:pos="284"/>
        </w:tabs>
        <w:spacing w:after="120"/>
        <w:ind w:left="1457"/>
        <w:rPr>
          <w:rFonts w:ascii="Arial" w:hAnsi="Arial" w:cs="Arial"/>
          <w:sz w:val="22"/>
          <w:szCs w:val="22"/>
          <w:lang w:val="en-GB"/>
        </w:rPr>
      </w:pPr>
      <w:r w:rsidRPr="00A4580F">
        <w:rPr>
          <w:rFonts w:ascii="Arial" w:hAnsi="Arial" w:cs="Arial"/>
          <w:sz w:val="22"/>
          <w:szCs w:val="22"/>
          <w:lang w:val="en-GB"/>
        </w:rPr>
        <w:t xml:space="preserve">For an overview of the project </w:t>
      </w:r>
      <w:r w:rsidR="00202611" w:rsidRPr="00A4580F">
        <w:rPr>
          <w:rFonts w:ascii="Arial" w:hAnsi="Arial" w:cs="Arial"/>
          <w:sz w:val="22"/>
          <w:szCs w:val="22"/>
          <w:lang w:val="en-GB"/>
        </w:rPr>
        <w:t>costs,</w:t>
      </w:r>
      <w:r w:rsidRPr="00A4580F">
        <w:rPr>
          <w:rFonts w:ascii="Arial" w:hAnsi="Arial" w:cs="Arial"/>
          <w:sz w:val="22"/>
          <w:szCs w:val="22"/>
          <w:lang w:val="en-GB"/>
        </w:rPr>
        <w:t xml:space="preserve"> use </w:t>
      </w:r>
      <w:r w:rsidRPr="00D944A5">
        <w:rPr>
          <w:rFonts w:ascii="Arial" w:hAnsi="Arial" w:cs="Arial"/>
          <w:sz w:val="22"/>
          <w:szCs w:val="22"/>
          <w:lang w:val="en-GB"/>
        </w:rPr>
        <w:t>the form “</w:t>
      </w:r>
      <w:r w:rsidR="00D944A5" w:rsidRPr="00D944A5">
        <w:rPr>
          <w:rFonts w:ascii="Arial" w:hAnsi="Arial" w:cs="Arial"/>
          <w:sz w:val="22"/>
          <w:szCs w:val="22"/>
          <w:lang w:val="en-US"/>
        </w:rPr>
        <w:t>itemization of the requested funding</w:t>
      </w:r>
      <w:r w:rsidRPr="00D944A5">
        <w:rPr>
          <w:rFonts w:ascii="Arial" w:hAnsi="Arial" w:cs="Arial"/>
          <w:sz w:val="22"/>
          <w:szCs w:val="22"/>
          <w:lang w:val="en-GB"/>
        </w:rPr>
        <w:t>”</w:t>
      </w:r>
      <w:r w:rsidR="00A4580F" w:rsidRPr="00D944A5">
        <w:rPr>
          <w:rFonts w:ascii="Arial" w:hAnsi="Arial" w:cs="Arial"/>
          <w:sz w:val="22"/>
          <w:szCs w:val="22"/>
          <w:lang w:val="en-GB"/>
        </w:rPr>
        <w:t>.</w:t>
      </w:r>
      <w:r w:rsidRPr="00D944A5">
        <w:rPr>
          <w:rFonts w:ascii="Arial" w:hAnsi="Arial" w:cs="Arial"/>
          <w:sz w:val="22"/>
          <w:szCs w:val="22"/>
          <w:lang w:val="en-GB"/>
        </w:rPr>
        <w:t xml:space="preserve"> </w:t>
      </w:r>
    </w:p>
    <w:p w14:paraId="7083DCF9" w14:textId="44A8E913" w:rsidR="002F488C" w:rsidRPr="00402FF5" w:rsidRDefault="008E1B68" w:rsidP="00402FF5">
      <w:pPr>
        <w:pStyle w:val="Listenabsatz"/>
        <w:numPr>
          <w:ilvl w:val="0"/>
          <w:numId w:val="18"/>
        </w:numPr>
        <w:tabs>
          <w:tab w:val="left" w:pos="284"/>
        </w:tabs>
        <w:spacing w:after="120"/>
        <w:rPr>
          <w:rFonts w:ascii="Arial" w:hAnsi="Arial" w:cs="Arial"/>
          <w:sz w:val="22"/>
          <w:szCs w:val="22"/>
          <w:lang w:val="en-GB"/>
        </w:rPr>
      </w:pPr>
      <w:r w:rsidRPr="0077439A">
        <w:rPr>
          <w:rFonts w:ascii="Arial" w:hAnsi="Arial" w:cs="Arial"/>
          <w:sz w:val="22"/>
          <w:szCs w:val="22"/>
          <w:lang w:val="en-GB"/>
        </w:rPr>
        <w:t>Cooperation partners inside and outside the MUI</w:t>
      </w:r>
    </w:p>
    <w:p w14:paraId="0DC12C54" w14:textId="77777777" w:rsidR="002F488C" w:rsidRPr="00E65AB3" w:rsidRDefault="00022012" w:rsidP="000609DF">
      <w:pPr>
        <w:pStyle w:val="Listenabsatz"/>
        <w:numPr>
          <w:ilvl w:val="0"/>
          <w:numId w:val="18"/>
        </w:numPr>
        <w:tabs>
          <w:tab w:val="left" w:pos="284"/>
        </w:tabs>
        <w:spacing w:after="120"/>
        <w:ind w:left="1451" w:hanging="357"/>
        <w:rPr>
          <w:rFonts w:ascii="Arial" w:hAnsi="Arial" w:cs="Arial"/>
          <w:sz w:val="22"/>
          <w:szCs w:val="22"/>
          <w:u w:val="single"/>
          <w:lang w:val="en-GB"/>
        </w:rPr>
      </w:pPr>
      <w:r w:rsidRPr="00E65AB3">
        <w:rPr>
          <w:rFonts w:ascii="Arial" w:hAnsi="Arial" w:cs="Arial"/>
          <w:sz w:val="22"/>
          <w:szCs w:val="22"/>
          <w:u w:val="single"/>
          <w:lang w:val="en-GB"/>
        </w:rPr>
        <w:t>Studies subjected to regulations</w:t>
      </w:r>
      <w:r w:rsidR="002F488C" w:rsidRPr="00E65AB3">
        <w:rPr>
          <w:rFonts w:ascii="Arial" w:hAnsi="Arial" w:cs="Arial"/>
          <w:sz w:val="22"/>
          <w:szCs w:val="22"/>
          <w:u w:val="single"/>
          <w:lang w:val="en-GB"/>
        </w:rPr>
        <w:t xml:space="preserve">: </w:t>
      </w:r>
    </w:p>
    <w:p w14:paraId="46CE4D56" w14:textId="43E37C30" w:rsidR="002F488C" w:rsidRPr="0077439A" w:rsidRDefault="00A24CD1" w:rsidP="007508B1">
      <w:pPr>
        <w:pStyle w:val="Listenabsatz"/>
        <w:numPr>
          <w:ilvl w:val="1"/>
          <w:numId w:val="18"/>
        </w:numPr>
        <w:tabs>
          <w:tab w:val="left" w:pos="284"/>
        </w:tabs>
        <w:rPr>
          <w:rFonts w:ascii="Arial" w:hAnsi="Arial" w:cs="Arial"/>
          <w:sz w:val="22"/>
          <w:szCs w:val="22"/>
          <w:lang w:val="en-GB"/>
        </w:rPr>
      </w:pPr>
      <w:r w:rsidRPr="0077439A">
        <w:rPr>
          <w:rFonts w:ascii="Arial" w:hAnsi="Arial" w:cs="Arial"/>
          <w:sz w:val="22"/>
          <w:szCs w:val="22"/>
          <w:lang w:val="en-GB"/>
        </w:rPr>
        <w:t>Permits</w:t>
      </w:r>
      <w:r w:rsidR="00022012" w:rsidRPr="0077439A">
        <w:rPr>
          <w:rFonts w:ascii="Arial" w:hAnsi="Arial" w:cs="Arial"/>
          <w:sz w:val="22"/>
          <w:szCs w:val="22"/>
          <w:lang w:val="en-GB"/>
        </w:rPr>
        <w:t xml:space="preserve"> for animal testing should be </w:t>
      </w:r>
      <w:r w:rsidRPr="0077439A">
        <w:rPr>
          <w:rFonts w:ascii="Arial" w:hAnsi="Arial" w:cs="Arial"/>
          <w:sz w:val="22"/>
          <w:szCs w:val="22"/>
          <w:lang w:val="en-GB"/>
        </w:rPr>
        <w:t xml:space="preserve">presented to the </w:t>
      </w:r>
      <w:r w:rsidR="00B32249" w:rsidRPr="0077439A">
        <w:rPr>
          <w:rFonts w:ascii="Arial" w:hAnsi="Arial" w:cs="Arial"/>
          <w:sz w:val="22"/>
          <w:szCs w:val="22"/>
          <w:lang w:val="en-GB"/>
        </w:rPr>
        <w:t xml:space="preserve">MUI </w:t>
      </w:r>
      <w:r w:rsidR="007E2395" w:rsidRPr="0077439A">
        <w:rPr>
          <w:rFonts w:ascii="Arial" w:hAnsi="Arial" w:cs="Arial"/>
          <w:sz w:val="22"/>
          <w:szCs w:val="22"/>
          <w:u w:val="single"/>
          <w:lang w:val="en-GB"/>
        </w:rPr>
        <w:t>r</w:t>
      </w:r>
      <w:r w:rsidRPr="0077439A">
        <w:rPr>
          <w:rFonts w:ascii="Arial" w:hAnsi="Arial" w:cs="Arial"/>
          <w:sz w:val="22"/>
          <w:szCs w:val="22"/>
          <w:u w:val="single"/>
          <w:lang w:val="en-GB"/>
        </w:rPr>
        <w:t>esearch office</w:t>
      </w:r>
      <w:r w:rsidR="00657F94">
        <w:rPr>
          <w:rFonts w:ascii="Arial" w:hAnsi="Arial" w:cs="Arial"/>
          <w:sz w:val="22"/>
          <w:szCs w:val="22"/>
          <w:lang w:val="en-GB"/>
        </w:rPr>
        <w:t xml:space="preserve"> (</w:t>
      </w:r>
      <w:proofErr w:type="spellStart"/>
      <w:r w:rsidR="00657F94" w:rsidRPr="0077439A">
        <w:rPr>
          <w:rFonts w:ascii="Arial" w:hAnsi="Arial" w:cs="Arial"/>
          <w:sz w:val="22"/>
          <w:szCs w:val="22"/>
          <w:lang w:val="en-GB"/>
        </w:rPr>
        <w:t>Forschung</w:t>
      </w:r>
      <w:r w:rsidR="00657F94">
        <w:rPr>
          <w:rFonts w:ascii="Arial" w:hAnsi="Arial" w:cs="Arial"/>
          <w:sz w:val="22"/>
          <w:szCs w:val="22"/>
          <w:lang w:val="en-GB"/>
        </w:rPr>
        <w:t>sservice</w:t>
      </w:r>
      <w:proofErr w:type="spellEnd"/>
      <w:r w:rsidR="00657F94">
        <w:rPr>
          <w:rFonts w:ascii="Arial" w:hAnsi="Arial" w:cs="Arial"/>
          <w:sz w:val="22"/>
          <w:szCs w:val="22"/>
          <w:lang w:val="en-GB"/>
        </w:rPr>
        <w:t xml:space="preserve"> und Innovation</w:t>
      </w:r>
      <w:r w:rsidR="007E2395" w:rsidRPr="0077439A">
        <w:rPr>
          <w:rFonts w:ascii="Arial" w:hAnsi="Arial" w:cs="Arial"/>
          <w:sz w:val="22"/>
          <w:szCs w:val="22"/>
          <w:lang w:val="en-GB"/>
        </w:rPr>
        <w:t>)</w:t>
      </w:r>
      <w:r w:rsidRPr="0077439A">
        <w:rPr>
          <w:rFonts w:ascii="Arial" w:hAnsi="Arial" w:cs="Arial"/>
          <w:sz w:val="22"/>
          <w:szCs w:val="22"/>
          <w:lang w:val="en-GB"/>
        </w:rPr>
        <w:t xml:space="preserve"> </w:t>
      </w:r>
      <w:r w:rsidR="00022012" w:rsidRPr="0077439A">
        <w:rPr>
          <w:rFonts w:ascii="Arial" w:hAnsi="Arial" w:cs="Arial"/>
          <w:sz w:val="22"/>
          <w:szCs w:val="22"/>
          <w:lang w:val="en-GB"/>
        </w:rPr>
        <w:t>no later than the expected project start.</w:t>
      </w:r>
    </w:p>
    <w:p w14:paraId="7379A645" w14:textId="77777777" w:rsidR="007508B1" w:rsidRPr="0077439A" w:rsidRDefault="00A24CD1" w:rsidP="007508B1">
      <w:pPr>
        <w:pStyle w:val="Listenabsatz"/>
        <w:numPr>
          <w:ilvl w:val="1"/>
          <w:numId w:val="18"/>
        </w:numPr>
        <w:rPr>
          <w:rFonts w:ascii="Arial" w:hAnsi="Arial" w:cs="Arial"/>
          <w:sz w:val="22"/>
          <w:szCs w:val="22"/>
          <w:lang w:val="en-GB"/>
        </w:rPr>
      </w:pPr>
      <w:r w:rsidRPr="0077439A">
        <w:rPr>
          <w:rFonts w:ascii="Arial" w:hAnsi="Arial" w:cs="Arial"/>
          <w:sz w:val="22"/>
          <w:szCs w:val="22"/>
          <w:lang w:val="en-GB"/>
        </w:rPr>
        <w:t xml:space="preserve">Permits for </w:t>
      </w:r>
      <w:r w:rsidR="00C47B11" w:rsidRPr="0077439A">
        <w:rPr>
          <w:rFonts w:ascii="Arial" w:hAnsi="Arial" w:cs="Arial"/>
          <w:sz w:val="22"/>
          <w:szCs w:val="22"/>
          <w:lang w:val="en-GB"/>
        </w:rPr>
        <w:t>working with genetic modified organisms</w:t>
      </w:r>
      <w:r w:rsidRPr="0077439A">
        <w:rPr>
          <w:rFonts w:ascii="Arial" w:hAnsi="Arial" w:cs="Arial"/>
          <w:sz w:val="22"/>
          <w:szCs w:val="22"/>
          <w:lang w:val="en-GB"/>
        </w:rPr>
        <w:t xml:space="preserve"> must be enclosed to the full proposal</w:t>
      </w:r>
      <w:r w:rsidRPr="0077439A">
        <w:rPr>
          <w:rStyle w:val="berschrift3Zchn"/>
          <w:rFonts w:ascii="Arial" w:hAnsi="Arial" w:cs="Arial"/>
          <w:sz w:val="22"/>
          <w:szCs w:val="22"/>
          <w:lang w:val="en-GB"/>
        </w:rPr>
        <w:t xml:space="preserve"> </w:t>
      </w:r>
    </w:p>
    <w:p w14:paraId="3A73BD82" w14:textId="013D93A8" w:rsidR="001A7AFB" w:rsidRDefault="00A24CD1" w:rsidP="00E65AB3">
      <w:pPr>
        <w:pStyle w:val="Listenabsatz"/>
        <w:numPr>
          <w:ilvl w:val="1"/>
          <w:numId w:val="18"/>
        </w:numPr>
        <w:rPr>
          <w:rFonts w:ascii="Arial" w:hAnsi="Arial" w:cs="Arial"/>
          <w:sz w:val="22"/>
          <w:szCs w:val="22"/>
          <w:lang w:val="en-GB"/>
        </w:rPr>
      </w:pPr>
      <w:r w:rsidRPr="0077439A">
        <w:rPr>
          <w:rStyle w:val="hps"/>
          <w:rFonts w:ascii="Arial" w:hAnsi="Arial" w:cs="Arial"/>
          <w:sz w:val="22"/>
          <w:szCs w:val="22"/>
          <w:lang w:val="en-GB"/>
        </w:rPr>
        <w:t>Decisions</w:t>
      </w:r>
      <w:r w:rsidRPr="0077439A">
        <w:rPr>
          <w:rFonts w:ascii="Arial" w:hAnsi="Arial" w:cs="Arial"/>
          <w:sz w:val="22"/>
          <w:szCs w:val="22"/>
          <w:lang w:val="en-GB"/>
        </w:rPr>
        <w:t xml:space="preserve"> </w:t>
      </w:r>
      <w:r w:rsidR="007E2395" w:rsidRPr="0077439A">
        <w:rPr>
          <w:rStyle w:val="hps"/>
          <w:rFonts w:ascii="Arial" w:hAnsi="Arial" w:cs="Arial"/>
          <w:sz w:val="22"/>
          <w:szCs w:val="22"/>
          <w:lang w:val="en-GB"/>
        </w:rPr>
        <w:t>of the ethics c</w:t>
      </w:r>
      <w:r w:rsidRPr="0077439A">
        <w:rPr>
          <w:rStyle w:val="hps"/>
          <w:rFonts w:ascii="Arial" w:hAnsi="Arial" w:cs="Arial"/>
          <w:sz w:val="22"/>
          <w:szCs w:val="22"/>
          <w:lang w:val="en-GB"/>
        </w:rPr>
        <w:t>ommittee</w:t>
      </w:r>
      <w:r w:rsidRPr="0077439A">
        <w:rPr>
          <w:rFonts w:ascii="Arial" w:hAnsi="Arial" w:cs="Arial"/>
          <w:sz w:val="22"/>
          <w:szCs w:val="22"/>
          <w:lang w:val="en-GB"/>
        </w:rPr>
        <w:t xml:space="preserve"> </w:t>
      </w:r>
      <w:r w:rsidRPr="0077439A">
        <w:rPr>
          <w:rStyle w:val="hps"/>
          <w:rFonts w:ascii="Arial" w:hAnsi="Arial" w:cs="Arial"/>
          <w:sz w:val="22"/>
          <w:szCs w:val="22"/>
          <w:lang w:val="en-GB"/>
        </w:rPr>
        <w:t>must be submitted</w:t>
      </w:r>
      <w:r w:rsidRPr="0077439A">
        <w:rPr>
          <w:rFonts w:ascii="Arial" w:hAnsi="Arial" w:cs="Arial"/>
          <w:sz w:val="22"/>
          <w:szCs w:val="22"/>
          <w:lang w:val="en-GB"/>
        </w:rPr>
        <w:t xml:space="preserve"> to the </w:t>
      </w:r>
      <w:r w:rsidR="00B32249" w:rsidRPr="0077439A">
        <w:rPr>
          <w:rFonts w:ascii="Arial" w:hAnsi="Arial" w:cs="Arial"/>
          <w:sz w:val="22"/>
          <w:szCs w:val="22"/>
          <w:lang w:val="en-GB"/>
        </w:rPr>
        <w:t xml:space="preserve">MUI </w:t>
      </w:r>
      <w:r w:rsidRPr="0077439A">
        <w:rPr>
          <w:rFonts w:ascii="Arial" w:hAnsi="Arial" w:cs="Arial"/>
          <w:sz w:val="22"/>
          <w:szCs w:val="22"/>
          <w:u w:val="single"/>
          <w:lang w:val="en-GB"/>
        </w:rPr>
        <w:t>research office</w:t>
      </w:r>
      <w:r w:rsidRPr="0077439A">
        <w:rPr>
          <w:rFonts w:ascii="Arial" w:hAnsi="Arial" w:cs="Arial"/>
          <w:sz w:val="22"/>
          <w:szCs w:val="22"/>
          <w:lang w:val="en-GB"/>
        </w:rPr>
        <w:t xml:space="preserve"> </w:t>
      </w:r>
      <w:r w:rsidR="00657F94">
        <w:rPr>
          <w:rFonts w:ascii="Arial" w:hAnsi="Arial" w:cs="Arial"/>
          <w:sz w:val="22"/>
          <w:szCs w:val="22"/>
          <w:lang w:val="en-GB"/>
        </w:rPr>
        <w:t>(</w:t>
      </w:r>
      <w:proofErr w:type="spellStart"/>
      <w:r w:rsidR="007E2395" w:rsidRPr="0077439A">
        <w:rPr>
          <w:rFonts w:ascii="Arial" w:hAnsi="Arial" w:cs="Arial"/>
          <w:sz w:val="22"/>
          <w:szCs w:val="22"/>
          <w:lang w:val="en-GB"/>
        </w:rPr>
        <w:t>Forschung</w:t>
      </w:r>
      <w:r w:rsidR="00657F94">
        <w:rPr>
          <w:rFonts w:ascii="Arial" w:hAnsi="Arial" w:cs="Arial"/>
          <w:sz w:val="22"/>
          <w:szCs w:val="22"/>
          <w:lang w:val="en-GB"/>
        </w:rPr>
        <w:t>sservice</w:t>
      </w:r>
      <w:proofErr w:type="spellEnd"/>
      <w:r w:rsidR="00657F94">
        <w:rPr>
          <w:rFonts w:ascii="Arial" w:hAnsi="Arial" w:cs="Arial"/>
          <w:sz w:val="22"/>
          <w:szCs w:val="22"/>
          <w:lang w:val="en-GB"/>
        </w:rPr>
        <w:t xml:space="preserve"> und Innovation</w:t>
      </w:r>
      <w:r w:rsidR="007E2395" w:rsidRPr="0077439A">
        <w:rPr>
          <w:rFonts w:ascii="Arial" w:hAnsi="Arial" w:cs="Arial"/>
          <w:sz w:val="22"/>
          <w:szCs w:val="22"/>
          <w:lang w:val="en-GB"/>
        </w:rPr>
        <w:t xml:space="preserve">) </w:t>
      </w:r>
      <w:r w:rsidRPr="0077439A">
        <w:rPr>
          <w:rFonts w:ascii="Arial" w:hAnsi="Arial" w:cs="Arial"/>
          <w:sz w:val="22"/>
          <w:szCs w:val="22"/>
          <w:lang w:val="en-GB"/>
        </w:rPr>
        <w:t>no later</w:t>
      </w:r>
      <w:r w:rsidRPr="0077439A">
        <w:rPr>
          <w:rStyle w:val="hps"/>
          <w:rFonts w:ascii="Arial" w:hAnsi="Arial" w:cs="Arial"/>
          <w:sz w:val="22"/>
          <w:szCs w:val="22"/>
          <w:lang w:val="en-GB"/>
        </w:rPr>
        <w:t xml:space="preserve"> than the expected project start</w:t>
      </w:r>
      <w:r w:rsidR="007508B1" w:rsidRPr="0077439A">
        <w:rPr>
          <w:rFonts w:ascii="Arial" w:hAnsi="Arial" w:cs="Arial"/>
          <w:sz w:val="22"/>
          <w:szCs w:val="22"/>
          <w:lang w:val="en-GB"/>
        </w:rPr>
        <w:t>.</w:t>
      </w:r>
      <w:bookmarkStart w:id="0" w:name="OLE_LINK1"/>
      <w:bookmarkStart w:id="1" w:name="OLE_LINK2"/>
    </w:p>
    <w:p w14:paraId="32563467" w14:textId="77777777" w:rsidR="00026AAF" w:rsidRDefault="00026AAF" w:rsidP="00026AAF">
      <w:pPr>
        <w:pStyle w:val="Listenabsatz"/>
        <w:ind w:left="2177"/>
        <w:rPr>
          <w:rFonts w:ascii="Arial" w:hAnsi="Arial" w:cs="Arial"/>
          <w:sz w:val="22"/>
          <w:szCs w:val="22"/>
          <w:lang w:val="en-GB"/>
        </w:rPr>
      </w:pPr>
    </w:p>
    <w:p w14:paraId="058000B8" w14:textId="0EEEFBC6" w:rsidR="00E65AB3" w:rsidRDefault="00026AAF" w:rsidP="00E65AB3">
      <w:pPr>
        <w:ind w:left="1094"/>
        <w:rPr>
          <w:rFonts w:ascii="Arial" w:hAnsi="Arial" w:cs="Arial"/>
          <w:sz w:val="22"/>
          <w:szCs w:val="22"/>
          <w:lang w:val="en-GB"/>
        </w:rPr>
      </w:pPr>
      <w:r>
        <w:rPr>
          <w:rFonts w:ascii="Arial" w:hAnsi="Arial" w:cs="Arial"/>
          <w:sz w:val="22"/>
          <w:szCs w:val="22"/>
          <w:lang w:val="en-GB"/>
        </w:rPr>
        <w:t>Additionally</w:t>
      </w:r>
      <w:r w:rsidR="00E65AB3">
        <w:rPr>
          <w:rFonts w:ascii="Arial" w:hAnsi="Arial" w:cs="Arial"/>
          <w:sz w:val="22"/>
          <w:szCs w:val="22"/>
          <w:lang w:val="en-GB"/>
        </w:rPr>
        <w:t xml:space="preserve">, all the potential ethical, safety-related and regulatory aspects of the project must be described briefly. </w:t>
      </w:r>
      <w:r w:rsidR="00E65AB3" w:rsidRPr="00026AAF">
        <w:rPr>
          <w:rFonts w:ascii="Arial" w:hAnsi="Arial" w:cs="Arial"/>
          <w:sz w:val="22"/>
          <w:szCs w:val="22"/>
          <w:u w:val="single"/>
          <w:lang w:val="en-GB"/>
        </w:rPr>
        <w:t>These aspects must be addressed in the text</w:t>
      </w:r>
      <w:r w:rsidR="00E65AB3">
        <w:rPr>
          <w:rFonts w:ascii="Arial" w:hAnsi="Arial" w:cs="Arial"/>
          <w:sz w:val="22"/>
          <w:szCs w:val="22"/>
          <w:lang w:val="en-GB"/>
        </w:rPr>
        <w:t xml:space="preserve"> even if the applicant</w:t>
      </w:r>
      <w:r>
        <w:rPr>
          <w:rFonts w:ascii="Arial" w:hAnsi="Arial" w:cs="Arial"/>
          <w:sz w:val="22"/>
          <w:szCs w:val="22"/>
          <w:lang w:val="en-GB"/>
        </w:rPr>
        <w:t xml:space="preserve"> believes the project does not raise any ethical concerns.</w:t>
      </w:r>
    </w:p>
    <w:p w14:paraId="732FF299" w14:textId="77777777" w:rsidR="00026AAF" w:rsidRPr="00E65AB3" w:rsidRDefault="00026AAF" w:rsidP="00E65AB3">
      <w:pPr>
        <w:ind w:left="1094"/>
        <w:rPr>
          <w:rFonts w:ascii="Arial" w:hAnsi="Arial" w:cs="Arial"/>
          <w:sz w:val="22"/>
          <w:szCs w:val="22"/>
          <w:lang w:val="en-GB"/>
        </w:rPr>
      </w:pPr>
    </w:p>
    <w:p w14:paraId="0539F71A" w14:textId="2878AFB4" w:rsidR="00DB7CCC" w:rsidRDefault="005C4025" w:rsidP="00E65AB3">
      <w:pPr>
        <w:tabs>
          <w:tab w:val="left" w:pos="284"/>
        </w:tabs>
        <w:spacing w:after="120"/>
        <w:ind w:left="1094"/>
        <w:jc w:val="both"/>
        <w:rPr>
          <w:rFonts w:ascii="Arial" w:hAnsi="Arial" w:cs="Arial"/>
          <w:i/>
          <w:sz w:val="22"/>
          <w:szCs w:val="22"/>
          <w:lang w:val="en-GB"/>
        </w:rPr>
      </w:pPr>
      <w:r w:rsidRPr="0077439A">
        <w:rPr>
          <w:rFonts w:ascii="Arial" w:hAnsi="Arial" w:cs="Arial"/>
          <w:bCs/>
          <w:sz w:val="22"/>
          <w:szCs w:val="22"/>
          <w:lang w:val="en-GB"/>
        </w:rPr>
        <w:t>A</w:t>
      </w:r>
      <w:r w:rsidR="0077439A">
        <w:rPr>
          <w:rFonts w:ascii="Arial" w:hAnsi="Arial" w:cs="Arial"/>
          <w:bCs/>
          <w:sz w:val="22"/>
          <w:szCs w:val="22"/>
          <w:lang w:val="en-GB"/>
        </w:rPr>
        <w:t>pplicants and the personne</w:t>
      </w:r>
      <w:r w:rsidR="00F80DB1" w:rsidRPr="0077439A">
        <w:rPr>
          <w:rFonts w:ascii="Arial" w:hAnsi="Arial" w:cs="Arial"/>
          <w:bCs/>
          <w:sz w:val="22"/>
          <w:szCs w:val="22"/>
          <w:lang w:val="en-GB"/>
        </w:rPr>
        <w:t>l employed in the MUI-START p</w:t>
      </w:r>
      <w:r w:rsidRPr="0077439A">
        <w:rPr>
          <w:rFonts w:ascii="Arial" w:hAnsi="Arial" w:cs="Arial"/>
          <w:bCs/>
          <w:sz w:val="22"/>
          <w:szCs w:val="22"/>
          <w:lang w:val="en-GB"/>
        </w:rPr>
        <w:t>rojects must</w:t>
      </w:r>
      <w:r w:rsidR="00F80DB1" w:rsidRPr="0077439A">
        <w:rPr>
          <w:rFonts w:ascii="Arial" w:hAnsi="Arial" w:cs="Arial"/>
          <w:bCs/>
          <w:sz w:val="22"/>
          <w:szCs w:val="22"/>
          <w:lang w:val="en-GB"/>
        </w:rPr>
        <w:t xml:space="preserve"> follow the rules of </w:t>
      </w:r>
      <w:r w:rsidR="001A7AFB" w:rsidRPr="000609DF">
        <w:rPr>
          <w:rFonts w:ascii="Arial" w:hAnsi="Arial" w:cs="Arial"/>
          <w:sz w:val="22"/>
          <w:szCs w:val="22"/>
          <w:lang w:val="en-GB"/>
        </w:rPr>
        <w:t>good clinical practice (ICH-GC</w:t>
      </w:r>
      <w:r w:rsidR="000609DF">
        <w:rPr>
          <w:rFonts w:ascii="Arial" w:hAnsi="Arial" w:cs="Arial"/>
          <w:sz w:val="22"/>
          <w:szCs w:val="22"/>
          <w:lang w:val="en-GB"/>
        </w:rPr>
        <w:t>P</w:t>
      </w:r>
      <w:r w:rsidR="001A7AFB" w:rsidRPr="000609DF">
        <w:rPr>
          <w:rFonts w:ascii="Arial" w:hAnsi="Arial" w:cs="Arial"/>
          <w:sz w:val="22"/>
          <w:szCs w:val="22"/>
          <w:lang w:val="en-GB"/>
        </w:rPr>
        <w:t>), good manufacturing practice (GMP), and good scientific practice (GSP</w:t>
      </w:r>
      <w:r w:rsidR="00054286" w:rsidRPr="000609DF">
        <w:rPr>
          <w:rFonts w:ascii="Arial" w:hAnsi="Arial" w:cs="Arial"/>
          <w:bCs/>
          <w:sz w:val="22"/>
          <w:szCs w:val="22"/>
          <w:lang w:val="en-GB"/>
        </w:rPr>
        <w:t>)</w:t>
      </w:r>
      <w:r w:rsidR="00DB7CCC" w:rsidRPr="000609DF">
        <w:rPr>
          <w:rFonts w:ascii="Arial" w:hAnsi="Arial" w:cs="Arial"/>
          <w:bCs/>
          <w:sz w:val="22"/>
          <w:szCs w:val="22"/>
          <w:lang w:val="en-GB"/>
        </w:rPr>
        <w:t xml:space="preserve">. </w:t>
      </w:r>
      <w:r w:rsidRPr="000609DF">
        <w:rPr>
          <w:rFonts w:ascii="Arial" w:hAnsi="Arial" w:cs="Arial"/>
          <w:bCs/>
          <w:sz w:val="22"/>
          <w:szCs w:val="22"/>
          <w:lang w:val="en-GB"/>
        </w:rPr>
        <w:t xml:space="preserve">Thus, </w:t>
      </w:r>
      <w:r w:rsidRPr="00E65AB3">
        <w:rPr>
          <w:rFonts w:ascii="Arial" w:hAnsi="Arial" w:cs="Arial"/>
          <w:bCs/>
          <w:sz w:val="22"/>
          <w:szCs w:val="22"/>
          <w:u w:val="single"/>
          <w:lang w:val="en-GB"/>
        </w:rPr>
        <w:t xml:space="preserve">the proposal should include </w:t>
      </w:r>
      <w:r w:rsidR="00F80DB1" w:rsidRPr="00E65AB3">
        <w:rPr>
          <w:rFonts w:ascii="Arial" w:hAnsi="Arial" w:cs="Arial"/>
          <w:sz w:val="22"/>
          <w:szCs w:val="22"/>
          <w:u w:val="single"/>
          <w:lang w:val="en-GB"/>
        </w:rPr>
        <w:t xml:space="preserve">following </w:t>
      </w:r>
      <w:r w:rsidR="00DB7CCC" w:rsidRPr="00E65AB3">
        <w:rPr>
          <w:rFonts w:ascii="Arial" w:hAnsi="Arial" w:cs="Arial"/>
          <w:sz w:val="22"/>
          <w:szCs w:val="22"/>
          <w:u w:val="single"/>
          <w:lang w:val="en-GB"/>
        </w:rPr>
        <w:t>sentence</w:t>
      </w:r>
      <w:r w:rsidR="00DB7CCC" w:rsidRPr="000609DF">
        <w:rPr>
          <w:rFonts w:ascii="Arial" w:hAnsi="Arial" w:cs="Arial"/>
          <w:sz w:val="22"/>
          <w:szCs w:val="22"/>
          <w:lang w:val="en-GB"/>
        </w:rPr>
        <w:t>:</w:t>
      </w:r>
      <w:r w:rsidR="009D059A" w:rsidRPr="000609DF">
        <w:rPr>
          <w:rFonts w:ascii="Arial" w:hAnsi="Arial" w:cs="Arial"/>
          <w:sz w:val="22"/>
          <w:szCs w:val="22"/>
          <w:lang w:val="en-GB"/>
        </w:rPr>
        <w:t xml:space="preserve"> “</w:t>
      </w:r>
      <w:r w:rsidRPr="000609DF">
        <w:rPr>
          <w:rFonts w:ascii="Arial" w:hAnsi="Arial" w:cs="Arial"/>
          <w:i/>
          <w:sz w:val="22"/>
          <w:szCs w:val="22"/>
          <w:lang w:val="en-GB"/>
        </w:rPr>
        <w:t>Hereby</w:t>
      </w:r>
      <w:r w:rsidR="00B165EF" w:rsidRPr="000609DF">
        <w:rPr>
          <w:rFonts w:ascii="Arial" w:hAnsi="Arial" w:cs="Arial"/>
          <w:i/>
          <w:sz w:val="22"/>
          <w:szCs w:val="22"/>
          <w:lang w:val="en-GB"/>
        </w:rPr>
        <w:t>,</w:t>
      </w:r>
      <w:r w:rsidR="000609DF">
        <w:rPr>
          <w:rFonts w:ascii="Arial" w:hAnsi="Arial" w:cs="Arial"/>
          <w:i/>
          <w:sz w:val="22"/>
          <w:szCs w:val="22"/>
          <w:lang w:val="en-GB"/>
        </w:rPr>
        <w:t xml:space="preserve"> I certif</w:t>
      </w:r>
      <w:r w:rsidRPr="000609DF">
        <w:rPr>
          <w:rFonts w:ascii="Arial" w:hAnsi="Arial" w:cs="Arial"/>
          <w:i/>
          <w:sz w:val="22"/>
          <w:szCs w:val="22"/>
          <w:lang w:val="en-GB"/>
        </w:rPr>
        <w:t>y</w:t>
      </w:r>
      <w:r w:rsidR="009D059A" w:rsidRPr="000609DF">
        <w:rPr>
          <w:rFonts w:ascii="Arial" w:hAnsi="Arial" w:cs="Arial"/>
          <w:i/>
          <w:sz w:val="22"/>
          <w:szCs w:val="22"/>
          <w:lang w:val="en-GB"/>
        </w:rPr>
        <w:t xml:space="preserve"> than in case of</w:t>
      </w:r>
      <w:r w:rsidR="009D059A" w:rsidRPr="0077439A">
        <w:rPr>
          <w:rFonts w:ascii="Arial" w:hAnsi="Arial" w:cs="Arial"/>
          <w:i/>
          <w:sz w:val="22"/>
          <w:szCs w:val="22"/>
          <w:lang w:val="en-GB"/>
        </w:rPr>
        <w:t xml:space="preserve"> approval of the present proposal the rules of </w:t>
      </w:r>
      <w:r w:rsidR="000609DF">
        <w:rPr>
          <w:rFonts w:ascii="Arial" w:hAnsi="Arial" w:cs="Arial"/>
          <w:i/>
          <w:sz w:val="22"/>
          <w:szCs w:val="22"/>
          <w:lang w:val="en-GB"/>
        </w:rPr>
        <w:t xml:space="preserve">GCP, GMP and GSP </w:t>
      </w:r>
      <w:r w:rsidR="009D059A" w:rsidRPr="0077439A">
        <w:rPr>
          <w:rFonts w:ascii="Arial" w:hAnsi="Arial" w:cs="Arial"/>
          <w:i/>
          <w:sz w:val="22"/>
          <w:szCs w:val="22"/>
          <w:lang w:val="en-GB"/>
        </w:rPr>
        <w:t>will be observed”.</w:t>
      </w:r>
    </w:p>
    <w:p w14:paraId="38F94C3B" w14:textId="77777777" w:rsidR="00851947" w:rsidRDefault="00851947" w:rsidP="00E65AB3">
      <w:pPr>
        <w:tabs>
          <w:tab w:val="left" w:pos="284"/>
        </w:tabs>
        <w:spacing w:after="120"/>
        <w:ind w:left="1094"/>
        <w:jc w:val="both"/>
        <w:rPr>
          <w:rFonts w:ascii="Arial" w:hAnsi="Arial" w:cs="Arial"/>
          <w:i/>
          <w:sz w:val="22"/>
          <w:szCs w:val="22"/>
          <w:lang w:val="en-GB"/>
        </w:rPr>
      </w:pPr>
    </w:p>
    <w:p w14:paraId="1BC94FE1" w14:textId="5D127754" w:rsidR="009D059A" w:rsidRPr="00851947" w:rsidRDefault="00402FF5" w:rsidP="00851947">
      <w:pPr>
        <w:pStyle w:val="Listenabsatz"/>
        <w:numPr>
          <w:ilvl w:val="0"/>
          <w:numId w:val="18"/>
        </w:numPr>
        <w:tabs>
          <w:tab w:val="left" w:pos="284"/>
        </w:tabs>
        <w:spacing w:after="120"/>
        <w:jc w:val="both"/>
        <w:rPr>
          <w:rFonts w:ascii="Arial" w:hAnsi="Arial" w:cs="Arial"/>
          <w:sz w:val="22"/>
          <w:szCs w:val="22"/>
          <w:lang w:val="en-GB"/>
        </w:rPr>
      </w:pPr>
      <w:r>
        <w:rPr>
          <w:rFonts w:ascii="Arial" w:hAnsi="Arial" w:cs="Arial"/>
          <w:sz w:val="22"/>
          <w:szCs w:val="22"/>
          <w:lang w:val="en-GB"/>
        </w:rPr>
        <w:t>Gender aspects in the research approach</w:t>
      </w:r>
    </w:p>
    <w:p w14:paraId="1EBEE815" w14:textId="1130EA18" w:rsidR="00851947" w:rsidRPr="00851947" w:rsidRDefault="005C4025" w:rsidP="00851947">
      <w:pPr>
        <w:pStyle w:val="Listenabsatz"/>
        <w:numPr>
          <w:ilvl w:val="0"/>
          <w:numId w:val="18"/>
        </w:numPr>
        <w:tabs>
          <w:tab w:val="left" w:pos="284"/>
        </w:tabs>
        <w:spacing w:after="120"/>
        <w:rPr>
          <w:rFonts w:ascii="Arial" w:hAnsi="Arial" w:cs="Arial"/>
          <w:sz w:val="22"/>
          <w:szCs w:val="22"/>
          <w:lang w:val="en-GB"/>
        </w:rPr>
      </w:pPr>
      <w:r w:rsidRPr="0075185C">
        <w:rPr>
          <w:rFonts w:ascii="Arial" w:hAnsi="Arial" w:cs="Arial"/>
          <w:sz w:val="22"/>
          <w:szCs w:val="22"/>
          <w:lang w:val="en-GB"/>
        </w:rPr>
        <w:t>Proposals must include a statement</w:t>
      </w:r>
      <w:r w:rsidRPr="0075185C">
        <w:rPr>
          <w:rStyle w:val="hps"/>
          <w:rFonts w:ascii="Arial" w:hAnsi="Arial" w:cs="Arial"/>
          <w:sz w:val="22"/>
          <w:szCs w:val="22"/>
          <w:lang w:val="en-GB"/>
        </w:rPr>
        <w:t xml:space="preserve"> that</w:t>
      </w:r>
      <w:r w:rsidRPr="0075185C">
        <w:rPr>
          <w:rFonts w:ascii="Arial" w:hAnsi="Arial" w:cs="Arial"/>
          <w:sz w:val="22"/>
          <w:szCs w:val="22"/>
          <w:lang w:val="en-GB"/>
        </w:rPr>
        <w:t xml:space="preserve"> </w:t>
      </w:r>
      <w:r w:rsidRPr="0075185C">
        <w:rPr>
          <w:rStyle w:val="hps"/>
          <w:rFonts w:ascii="Arial" w:hAnsi="Arial" w:cs="Arial"/>
          <w:sz w:val="22"/>
          <w:szCs w:val="22"/>
          <w:lang w:val="en-GB"/>
        </w:rPr>
        <w:t>no application for</w:t>
      </w:r>
      <w:r w:rsidRPr="0075185C">
        <w:rPr>
          <w:rFonts w:ascii="Arial" w:hAnsi="Arial" w:cs="Arial"/>
          <w:sz w:val="22"/>
          <w:szCs w:val="22"/>
          <w:lang w:val="en-GB"/>
        </w:rPr>
        <w:t xml:space="preserve"> </w:t>
      </w:r>
      <w:r w:rsidRPr="0075185C">
        <w:rPr>
          <w:rStyle w:val="hps"/>
          <w:rFonts w:ascii="Arial" w:hAnsi="Arial" w:cs="Arial"/>
          <w:sz w:val="22"/>
          <w:szCs w:val="22"/>
          <w:lang w:val="en-GB"/>
        </w:rPr>
        <w:t>funding</w:t>
      </w:r>
      <w:r w:rsidRPr="0075185C">
        <w:rPr>
          <w:rFonts w:ascii="Arial" w:hAnsi="Arial" w:cs="Arial"/>
          <w:sz w:val="22"/>
          <w:szCs w:val="22"/>
          <w:lang w:val="en-GB"/>
        </w:rPr>
        <w:t xml:space="preserve"> </w:t>
      </w:r>
      <w:r w:rsidRPr="0075185C">
        <w:rPr>
          <w:rStyle w:val="hps"/>
          <w:rFonts w:ascii="Arial" w:hAnsi="Arial" w:cs="Arial"/>
          <w:sz w:val="22"/>
          <w:szCs w:val="22"/>
          <w:lang w:val="en-GB"/>
        </w:rPr>
        <w:t>of the same</w:t>
      </w:r>
      <w:r w:rsidRPr="0075185C">
        <w:rPr>
          <w:rFonts w:ascii="Arial" w:hAnsi="Arial" w:cs="Arial"/>
          <w:sz w:val="22"/>
          <w:szCs w:val="22"/>
          <w:lang w:val="en-GB"/>
        </w:rPr>
        <w:t xml:space="preserve"> </w:t>
      </w:r>
      <w:r w:rsidRPr="0075185C">
        <w:rPr>
          <w:rStyle w:val="hps"/>
          <w:rFonts w:ascii="Arial" w:hAnsi="Arial" w:cs="Arial"/>
          <w:sz w:val="22"/>
          <w:szCs w:val="22"/>
          <w:lang w:val="en-GB"/>
        </w:rPr>
        <w:t>project</w:t>
      </w:r>
      <w:r w:rsidRPr="0075185C">
        <w:rPr>
          <w:rFonts w:ascii="Arial" w:hAnsi="Arial" w:cs="Arial"/>
          <w:sz w:val="22"/>
          <w:szCs w:val="22"/>
          <w:lang w:val="en-GB"/>
        </w:rPr>
        <w:t xml:space="preserve"> </w:t>
      </w:r>
      <w:r w:rsidRPr="0075185C">
        <w:rPr>
          <w:rStyle w:val="hps"/>
          <w:rFonts w:ascii="Arial" w:hAnsi="Arial" w:cs="Arial"/>
          <w:sz w:val="22"/>
          <w:szCs w:val="22"/>
          <w:lang w:val="en-GB"/>
        </w:rPr>
        <w:t>has been submitted</w:t>
      </w:r>
      <w:r w:rsidR="0075185C">
        <w:rPr>
          <w:rFonts w:ascii="Arial" w:hAnsi="Arial" w:cs="Arial"/>
          <w:sz w:val="22"/>
          <w:szCs w:val="22"/>
          <w:lang w:val="en-GB"/>
        </w:rPr>
        <w:t xml:space="preserve"> anywhere else.</w:t>
      </w:r>
    </w:p>
    <w:p w14:paraId="37F5854F" w14:textId="4E8D6FC3" w:rsidR="00402FF5" w:rsidRDefault="00402FF5" w:rsidP="00DB7CCC">
      <w:pPr>
        <w:pStyle w:val="Listenabsatz"/>
        <w:numPr>
          <w:ilvl w:val="0"/>
          <w:numId w:val="18"/>
        </w:numPr>
        <w:tabs>
          <w:tab w:val="left" w:pos="284"/>
        </w:tabs>
        <w:spacing w:after="120"/>
        <w:rPr>
          <w:rFonts w:ascii="Arial" w:hAnsi="Arial" w:cs="Arial"/>
          <w:sz w:val="22"/>
          <w:szCs w:val="22"/>
          <w:lang w:val="en-GB"/>
        </w:rPr>
      </w:pPr>
      <w:r>
        <w:rPr>
          <w:rFonts w:ascii="Arial" w:hAnsi="Arial" w:cs="Arial"/>
          <w:sz w:val="22"/>
          <w:szCs w:val="22"/>
          <w:lang w:val="en-GB"/>
        </w:rPr>
        <w:t>References</w:t>
      </w:r>
    </w:p>
    <w:p w14:paraId="7E085871" w14:textId="486A29EB" w:rsidR="00A4580F" w:rsidRDefault="00A4580F" w:rsidP="005C3E03">
      <w:pPr>
        <w:tabs>
          <w:tab w:val="left" w:pos="284"/>
        </w:tabs>
        <w:spacing w:after="120"/>
        <w:ind w:left="737"/>
        <w:jc w:val="center"/>
        <w:outlineLvl w:val="0"/>
        <w:rPr>
          <w:rFonts w:ascii="Arial" w:hAnsi="Arial" w:cs="Arial"/>
          <w:b/>
          <w:sz w:val="26"/>
          <w:szCs w:val="26"/>
          <w:lang w:val="en-GB"/>
        </w:rPr>
      </w:pPr>
    </w:p>
    <w:p w14:paraId="2BD6F0E4" w14:textId="77777777" w:rsidR="001A0E3C" w:rsidRPr="0077439A" w:rsidRDefault="001A0E3C" w:rsidP="005C3E03">
      <w:pPr>
        <w:tabs>
          <w:tab w:val="left" w:pos="284"/>
        </w:tabs>
        <w:spacing w:after="120"/>
        <w:ind w:left="737"/>
        <w:jc w:val="center"/>
        <w:outlineLvl w:val="0"/>
        <w:rPr>
          <w:rFonts w:ascii="Arial" w:hAnsi="Arial" w:cs="Arial"/>
          <w:b/>
          <w:sz w:val="26"/>
          <w:szCs w:val="26"/>
          <w:lang w:val="en-GB"/>
        </w:rPr>
      </w:pPr>
      <w:bookmarkStart w:id="2" w:name="_GoBack"/>
      <w:bookmarkEnd w:id="2"/>
    </w:p>
    <w:p w14:paraId="2135D98B" w14:textId="77777777" w:rsidR="002F488C" w:rsidRDefault="00DB7CCC" w:rsidP="005C3E03">
      <w:pPr>
        <w:tabs>
          <w:tab w:val="left" w:pos="284"/>
        </w:tabs>
        <w:spacing w:after="120"/>
        <w:ind w:left="737"/>
        <w:jc w:val="center"/>
        <w:outlineLvl w:val="0"/>
        <w:rPr>
          <w:rFonts w:ascii="Arial" w:hAnsi="Arial" w:cs="Arial"/>
          <w:b/>
          <w:sz w:val="26"/>
          <w:szCs w:val="26"/>
          <w:lang w:val="en-GB"/>
        </w:rPr>
      </w:pPr>
      <w:r w:rsidRPr="0077439A">
        <w:rPr>
          <w:rFonts w:ascii="Arial" w:hAnsi="Arial" w:cs="Arial"/>
          <w:b/>
          <w:sz w:val="26"/>
          <w:szCs w:val="26"/>
          <w:lang w:val="en-GB"/>
        </w:rPr>
        <w:t>Important information:</w:t>
      </w:r>
    </w:p>
    <w:p w14:paraId="29E771F4" w14:textId="77777777" w:rsidR="00A04AB1" w:rsidRPr="0077439A" w:rsidRDefault="00A04AB1" w:rsidP="005C3E03">
      <w:pPr>
        <w:tabs>
          <w:tab w:val="left" w:pos="284"/>
        </w:tabs>
        <w:spacing w:after="120"/>
        <w:ind w:left="737"/>
        <w:jc w:val="center"/>
        <w:outlineLvl w:val="0"/>
        <w:rPr>
          <w:rFonts w:ascii="Arial" w:hAnsi="Arial" w:cs="Arial"/>
          <w:b/>
          <w:sz w:val="26"/>
          <w:szCs w:val="26"/>
          <w:lang w:val="en-GB"/>
        </w:rPr>
      </w:pPr>
    </w:p>
    <w:p w14:paraId="2F0B69EB" w14:textId="77777777" w:rsidR="005C3E03" w:rsidRDefault="00DB7CCC" w:rsidP="00A04AB1">
      <w:pPr>
        <w:pStyle w:val="Listenabsatz"/>
        <w:numPr>
          <w:ilvl w:val="0"/>
          <w:numId w:val="17"/>
        </w:numPr>
        <w:tabs>
          <w:tab w:val="left" w:pos="284"/>
        </w:tabs>
        <w:spacing w:after="120"/>
        <w:rPr>
          <w:rStyle w:val="hps"/>
          <w:rFonts w:ascii="Arial" w:hAnsi="Arial" w:cs="Arial"/>
          <w:sz w:val="22"/>
          <w:szCs w:val="22"/>
          <w:lang w:val="en-GB"/>
        </w:rPr>
      </w:pPr>
      <w:r w:rsidRPr="0077439A">
        <w:rPr>
          <w:rStyle w:val="hps"/>
          <w:rFonts w:ascii="Arial" w:hAnsi="Arial" w:cs="Arial"/>
          <w:sz w:val="22"/>
          <w:szCs w:val="22"/>
          <w:lang w:val="en-GB"/>
        </w:rPr>
        <w:t>If</w:t>
      </w:r>
      <w:r w:rsidRPr="0077439A">
        <w:rPr>
          <w:rFonts w:ascii="Arial" w:hAnsi="Arial" w:cs="Arial"/>
          <w:sz w:val="22"/>
          <w:szCs w:val="22"/>
          <w:lang w:val="en-GB"/>
        </w:rPr>
        <w:t xml:space="preserve"> </w:t>
      </w:r>
      <w:r w:rsidRPr="0077439A">
        <w:rPr>
          <w:rStyle w:val="hps"/>
          <w:rFonts w:ascii="Arial" w:hAnsi="Arial" w:cs="Arial"/>
          <w:sz w:val="22"/>
          <w:szCs w:val="22"/>
          <w:lang w:val="en-GB"/>
        </w:rPr>
        <w:t>cross-references</w:t>
      </w:r>
      <w:r w:rsidRPr="0077439A">
        <w:rPr>
          <w:rFonts w:ascii="Arial" w:hAnsi="Arial" w:cs="Arial"/>
          <w:sz w:val="22"/>
          <w:szCs w:val="22"/>
          <w:lang w:val="en-GB"/>
        </w:rPr>
        <w:t xml:space="preserve"> </w:t>
      </w:r>
      <w:r w:rsidRPr="0077439A">
        <w:rPr>
          <w:rStyle w:val="hps"/>
          <w:rFonts w:ascii="Arial" w:hAnsi="Arial" w:cs="Arial"/>
          <w:sz w:val="22"/>
          <w:szCs w:val="22"/>
          <w:lang w:val="en-GB"/>
        </w:rPr>
        <w:t>to</w:t>
      </w:r>
      <w:r w:rsidRPr="0077439A">
        <w:rPr>
          <w:rFonts w:ascii="Arial" w:hAnsi="Arial" w:cs="Arial"/>
          <w:sz w:val="22"/>
          <w:szCs w:val="22"/>
          <w:lang w:val="en-GB"/>
        </w:rPr>
        <w:t xml:space="preserve"> a </w:t>
      </w:r>
      <w:r w:rsidRPr="0077439A">
        <w:rPr>
          <w:rStyle w:val="hps"/>
          <w:rFonts w:ascii="Arial" w:hAnsi="Arial" w:cs="Arial"/>
          <w:sz w:val="22"/>
          <w:szCs w:val="22"/>
          <w:lang w:val="en-GB"/>
        </w:rPr>
        <w:t>current</w:t>
      </w:r>
      <w:r w:rsidRPr="0077439A">
        <w:rPr>
          <w:rFonts w:ascii="Arial" w:hAnsi="Arial" w:cs="Arial"/>
          <w:sz w:val="22"/>
          <w:szCs w:val="22"/>
          <w:lang w:val="en-GB"/>
        </w:rPr>
        <w:t xml:space="preserve"> </w:t>
      </w:r>
      <w:r w:rsidRPr="0077439A">
        <w:rPr>
          <w:rStyle w:val="hps"/>
          <w:rFonts w:ascii="Arial" w:hAnsi="Arial" w:cs="Arial"/>
          <w:sz w:val="22"/>
          <w:szCs w:val="22"/>
          <w:lang w:val="en-GB"/>
        </w:rPr>
        <w:t>or</w:t>
      </w:r>
      <w:r w:rsidRPr="0077439A">
        <w:rPr>
          <w:rFonts w:ascii="Arial" w:hAnsi="Arial" w:cs="Arial"/>
          <w:sz w:val="22"/>
          <w:szCs w:val="22"/>
          <w:lang w:val="en-GB"/>
        </w:rPr>
        <w:t xml:space="preserve"> </w:t>
      </w:r>
      <w:r w:rsidR="00851577" w:rsidRPr="0077439A">
        <w:rPr>
          <w:rFonts w:ascii="Arial" w:hAnsi="Arial" w:cs="Arial"/>
          <w:sz w:val="22"/>
          <w:szCs w:val="22"/>
          <w:lang w:val="en-GB"/>
        </w:rPr>
        <w:t>a</w:t>
      </w:r>
      <w:r w:rsidRPr="0077439A">
        <w:rPr>
          <w:rFonts w:ascii="Arial" w:hAnsi="Arial" w:cs="Arial"/>
          <w:sz w:val="22"/>
          <w:szCs w:val="22"/>
          <w:lang w:val="en-GB"/>
        </w:rPr>
        <w:t xml:space="preserve"> </w:t>
      </w:r>
      <w:r w:rsidR="003F1F0F" w:rsidRPr="0077439A">
        <w:rPr>
          <w:rStyle w:val="hps"/>
          <w:rFonts w:ascii="Arial" w:hAnsi="Arial" w:cs="Arial"/>
          <w:sz w:val="22"/>
          <w:szCs w:val="22"/>
          <w:lang w:val="en-GB"/>
        </w:rPr>
        <w:t>submitte</w:t>
      </w:r>
      <w:r w:rsidRPr="0077439A">
        <w:rPr>
          <w:rStyle w:val="hps"/>
          <w:rFonts w:ascii="Arial" w:hAnsi="Arial" w:cs="Arial"/>
          <w:sz w:val="22"/>
          <w:szCs w:val="22"/>
          <w:lang w:val="en-GB"/>
        </w:rPr>
        <w:t>d</w:t>
      </w:r>
      <w:r w:rsidRPr="0077439A">
        <w:rPr>
          <w:rFonts w:ascii="Arial" w:hAnsi="Arial" w:cs="Arial"/>
          <w:sz w:val="22"/>
          <w:szCs w:val="22"/>
          <w:lang w:val="en-GB"/>
        </w:rPr>
        <w:t xml:space="preserve"> </w:t>
      </w:r>
      <w:r w:rsidRPr="0077439A">
        <w:rPr>
          <w:rStyle w:val="hps"/>
          <w:rFonts w:ascii="Arial" w:hAnsi="Arial" w:cs="Arial"/>
          <w:sz w:val="22"/>
          <w:szCs w:val="22"/>
          <w:lang w:val="en-GB"/>
        </w:rPr>
        <w:t>third-party funded project</w:t>
      </w:r>
      <w:r w:rsidRPr="0077439A">
        <w:rPr>
          <w:rFonts w:ascii="Arial" w:hAnsi="Arial" w:cs="Arial"/>
          <w:sz w:val="22"/>
          <w:szCs w:val="22"/>
          <w:lang w:val="en-GB"/>
        </w:rPr>
        <w:t xml:space="preserve"> exist</w:t>
      </w:r>
      <w:r w:rsidRPr="0077439A">
        <w:rPr>
          <w:rStyle w:val="hps"/>
          <w:rFonts w:ascii="Arial" w:hAnsi="Arial" w:cs="Arial"/>
          <w:sz w:val="22"/>
          <w:szCs w:val="22"/>
          <w:lang w:val="en-GB"/>
        </w:rPr>
        <w:t>, a</w:t>
      </w:r>
      <w:r w:rsidRPr="0077439A">
        <w:rPr>
          <w:rFonts w:ascii="Arial" w:hAnsi="Arial" w:cs="Arial"/>
          <w:sz w:val="22"/>
          <w:szCs w:val="22"/>
          <w:lang w:val="en-GB"/>
        </w:rPr>
        <w:t xml:space="preserve"> </w:t>
      </w:r>
      <w:r w:rsidRPr="0077439A">
        <w:rPr>
          <w:rStyle w:val="hps"/>
          <w:rFonts w:ascii="Arial" w:hAnsi="Arial" w:cs="Arial"/>
          <w:sz w:val="22"/>
          <w:szCs w:val="22"/>
          <w:lang w:val="en-GB"/>
        </w:rPr>
        <w:t xml:space="preserve">detailed </w:t>
      </w:r>
      <w:r w:rsidR="003F1F0F" w:rsidRPr="0077439A">
        <w:rPr>
          <w:rStyle w:val="hps"/>
          <w:rFonts w:ascii="Arial" w:hAnsi="Arial" w:cs="Arial"/>
          <w:sz w:val="22"/>
          <w:szCs w:val="22"/>
          <w:lang w:val="en-GB"/>
        </w:rPr>
        <w:t>explanation</w:t>
      </w:r>
      <w:r w:rsidRPr="0077439A">
        <w:rPr>
          <w:rStyle w:val="hps"/>
          <w:rFonts w:ascii="Arial" w:hAnsi="Arial" w:cs="Arial"/>
          <w:sz w:val="22"/>
          <w:szCs w:val="22"/>
          <w:lang w:val="en-GB"/>
        </w:rPr>
        <w:t xml:space="preserve"> </w:t>
      </w:r>
      <w:r w:rsidR="003F1F0F" w:rsidRPr="0077439A">
        <w:rPr>
          <w:rStyle w:val="hps"/>
          <w:rFonts w:ascii="Arial" w:hAnsi="Arial" w:cs="Arial"/>
          <w:sz w:val="22"/>
          <w:szCs w:val="22"/>
          <w:lang w:val="en-GB"/>
        </w:rPr>
        <w:t xml:space="preserve">highlighting </w:t>
      </w:r>
      <w:r w:rsidRPr="0077439A">
        <w:rPr>
          <w:rStyle w:val="hps"/>
          <w:rFonts w:ascii="Arial" w:hAnsi="Arial" w:cs="Arial"/>
          <w:sz w:val="22"/>
          <w:szCs w:val="22"/>
          <w:lang w:val="en-GB"/>
        </w:rPr>
        <w:t>the</w:t>
      </w:r>
      <w:r w:rsidRPr="0077439A">
        <w:rPr>
          <w:rFonts w:ascii="Arial" w:hAnsi="Arial" w:cs="Arial"/>
          <w:sz w:val="22"/>
          <w:szCs w:val="22"/>
          <w:lang w:val="en-GB"/>
        </w:rPr>
        <w:t xml:space="preserve"> </w:t>
      </w:r>
      <w:r w:rsidRPr="0077439A">
        <w:rPr>
          <w:rStyle w:val="hps"/>
          <w:rFonts w:ascii="Arial" w:hAnsi="Arial" w:cs="Arial"/>
          <w:sz w:val="22"/>
          <w:szCs w:val="22"/>
          <w:lang w:val="en-GB"/>
        </w:rPr>
        <w:t>differences between both</w:t>
      </w:r>
      <w:r w:rsidRPr="0077439A">
        <w:rPr>
          <w:rFonts w:ascii="Arial" w:hAnsi="Arial" w:cs="Arial"/>
          <w:sz w:val="22"/>
          <w:szCs w:val="22"/>
          <w:lang w:val="en-GB"/>
        </w:rPr>
        <w:t xml:space="preserve"> </w:t>
      </w:r>
      <w:r w:rsidRPr="0077439A">
        <w:rPr>
          <w:rStyle w:val="hps"/>
          <w:rFonts w:ascii="Arial" w:hAnsi="Arial" w:cs="Arial"/>
          <w:sz w:val="22"/>
          <w:szCs w:val="22"/>
          <w:lang w:val="en-GB"/>
        </w:rPr>
        <w:t>projects</w:t>
      </w:r>
      <w:r w:rsidRPr="0077439A">
        <w:rPr>
          <w:rFonts w:ascii="Arial" w:hAnsi="Arial" w:cs="Arial"/>
          <w:sz w:val="22"/>
          <w:szCs w:val="22"/>
          <w:lang w:val="en-GB"/>
        </w:rPr>
        <w:t xml:space="preserve"> </w:t>
      </w:r>
      <w:r w:rsidR="0008723C" w:rsidRPr="0077439A">
        <w:rPr>
          <w:rStyle w:val="hps"/>
          <w:rFonts w:ascii="Arial" w:hAnsi="Arial" w:cs="Arial"/>
          <w:sz w:val="22"/>
          <w:szCs w:val="22"/>
          <w:lang w:val="en-GB"/>
        </w:rPr>
        <w:t>must</w:t>
      </w:r>
      <w:r w:rsidRPr="0077439A">
        <w:rPr>
          <w:rStyle w:val="hps"/>
          <w:rFonts w:ascii="Arial" w:hAnsi="Arial" w:cs="Arial"/>
          <w:sz w:val="22"/>
          <w:szCs w:val="22"/>
          <w:lang w:val="en-GB"/>
        </w:rPr>
        <w:t xml:space="preserve"> be included</w:t>
      </w:r>
      <w:r w:rsidR="0008723C" w:rsidRPr="0077439A">
        <w:rPr>
          <w:rStyle w:val="hps"/>
          <w:rFonts w:ascii="Arial" w:hAnsi="Arial" w:cs="Arial"/>
          <w:sz w:val="22"/>
          <w:szCs w:val="22"/>
          <w:lang w:val="en-GB"/>
        </w:rPr>
        <w:t xml:space="preserve"> in the</w:t>
      </w:r>
      <w:r w:rsidR="00851577" w:rsidRPr="0077439A">
        <w:rPr>
          <w:rStyle w:val="hps"/>
          <w:rFonts w:ascii="Arial" w:hAnsi="Arial" w:cs="Arial"/>
          <w:sz w:val="22"/>
          <w:szCs w:val="22"/>
          <w:lang w:val="en-GB"/>
        </w:rPr>
        <w:t xml:space="preserve"> proposal</w:t>
      </w:r>
      <w:r w:rsidRPr="0077439A">
        <w:rPr>
          <w:rStyle w:val="hps"/>
          <w:rFonts w:ascii="Arial" w:hAnsi="Arial" w:cs="Arial"/>
          <w:sz w:val="22"/>
          <w:szCs w:val="22"/>
          <w:lang w:val="en-GB"/>
        </w:rPr>
        <w:t>.</w:t>
      </w:r>
    </w:p>
    <w:p w14:paraId="63EB32C3" w14:textId="77777777" w:rsidR="00A04AB1" w:rsidRPr="00A04AB1" w:rsidRDefault="00A04AB1" w:rsidP="00A04AB1">
      <w:pPr>
        <w:pStyle w:val="Listenabsatz"/>
        <w:tabs>
          <w:tab w:val="left" w:pos="284"/>
        </w:tabs>
        <w:spacing w:after="120"/>
        <w:ind w:left="1457"/>
        <w:rPr>
          <w:rFonts w:ascii="Arial" w:hAnsi="Arial" w:cs="Arial"/>
          <w:sz w:val="22"/>
          <w:szCs w:val="22"/>
          <w:lang w:val="en-GB"/>
        </w:rPr>
      </w:pPr>
    </w:p>
    <w:p w14:paraId="51074D3D" w14:textId="23463D32" w:rsidR="003F1F0F" w:rsidRDefault="00B32249" w:rsidP="00851577">
      <w:pPr>
        <w:pStyle w:val="Listenabsatz"/>
        <w:numPr>
          <w:ilvl w:val="0"/>
          <w:numId w:val="17"/>
        </w:numPr>
        <w:tabs>
          <w:tab w:val="left" w:pos="284"/>
        </w:tabs>
        <w:spacing w:after="120"/>
        <w:rPr>
          <w:rStyle w:val="hps"/>
          <w:rFonts w:ascii="Arial" w:hAnsi="Arial" w:cs="Arial"/>
          <w:sz w:val="22"/>
          <w:szCs w:val="22"/>
          <w:lang w:val="en-GB"/>
        </w:rPr>
      </w:pPr>
      <w:r w:rsidRPr="0077439A">
        <w:rPr>
          <w:rStyle w:val="hps"/>
          <w:rFonts w:ascii="Arial" w:hAnsi="Arial" w:cs="Arial"/>
          <w:sz w:val="22"/>
          <w:szCs w:val="22"/>
          <w:lang w:val="en-GB"/>
        </w:rPr>
        <w:t>A</w:t>
      </w:r>
      <w:r w:rsidR="00851577" w:rsidRPr="0077439A">
        <w:rPr>
          <w:rStyle w:val="hps"/>
          <w:rFonts w:ascii="Arial" w:hAnsi="Arial" w:cs="Arial"/>
          <w:sz w:val="22"/>
          <w:szCs w:val="22"/>
          <w:lang w:val="en-GB"/>
        </w:rPr>
        <w:t xml:space="preserve"> </w:t>
      </w:r>
      <w:r w:rsidR="00851577" w:rsidRPr="0077439A">
        <w:rPr>
          <w:rFonts w:ascii="Arial" w:hAnsi="Arial" w:cs="Arial"/>
          <w:sz w:val="22"/>
          <w:szCs w:val="22"/>
          <w:lang w:val="en-GB"/>
        </w:rPr>
        <w:t xml:space="preserve">scientific </w:t>
      </w:r>
      <w:r w:rsidR="000B06A3" w:rsidRPr="0077439A">
        <w:rPr>
          <w:rStyle w:val="hps"/>
          <w:rFonts w:ascii="Arial" w:hAnsi="Arial" w:cs="Arial"/>
          <w:sz w:val="22"/>
          <w:szCs w:val="22"/>
          <w:lang w:val="en-GB"/>
        </w:rPr>
        <w:t>report</w:t>
      </w:r>
      <w:r w:rsidR="00851577" w:rsidRPr="0077439A">
        <w:rPr>
          <w:rFonts w:ascii="Arial" w:hAnsi="Arial" w:cs="Arial"/>
          <w:sz w:val="22"/>
          <w:szCs w:val="22"/>
          <w:lang w:val="en-GB"/>
        </w:rPr>
        <w:t xml:space="preserve"> </w:t>
      </w:r>
      <w:r w:rsidR="00851577" w:rsidRPr="0077439A">
        <w:rPr>
          <w:rStyle w:val="hps"/>
          <w:rFonts w:ascii="Arial" w:hAnsi="Arial" w:cs="Arial"/>
          <w:sz w:val="22"/>
          <w:szCs w:val="22"/>
          <w:lang w:val="en-GB"/>
        </w:rPr>
        <w:t>including</w:t>
      </w:r>
      <w:r w:rsidR="00851577" w:rsidRPr="0077439A">
        <w:rPr>
          <w:rFonts w:ascii="Arial" w:hAnsi="Arial" w:cs="Arial"/>
          <w:sz w:val="22"/>
          <w:szCs w:val="22"/>
          <w:lang w:val="en-GB"/>
        </w:rPr>
        <w:t xml:space="preserve"> </w:t>
      </w:r>
      <w:r w:rsidR="00F07422" w:rsidRPr="0077439A">
        <w:rPr>
          <w:rFonts w:ascii="Arial" w:hAnsi="Arial" w:cs="Arial"/>
          <w:sz w:val="22"/>
          <w:szCs w:val="22"/>
          <w:lang w:val="en-GB"/>
        </w:rPr>
        <w:t xml:space="preserve">a summary of the obtained results, information on </w:t>
      </w:r>
      <w:r w:rsidR="00851577" w:rsidRPr="0077439A">
        <w:rPr>
          <w:rStyle w:val="hps"/>
          <w:rFonts w:ascii="Arial" w:hAnsi="Arial" w:cs="Arial"/>
          <w:sz w:val="22"/>
          <w:szCs w:val="22"/>
          <w:lang w:val="en-GB"/>
        </w:rPr>
        <w:t>publications</w:t>
      </w:r>
      <w:r w:rsidR="00851577" w:rsidRPr="0077439A">
        <w:rPr>
          <w:rFonts w:ascii="Arial" w:hAnsi="Arial" w:cs="Arial"/>
          <w:sz w:val="22"/>
          <w:szCs w:val="22"/>
          <w:lang w:val="en-GB"/>
        </w:rPr>
        <w:t xml:space="preserve"> </w:t>
      </w:r>
      <w:r w:rsidR="00851577" w:rsidRPr="0077439A">
        <w:rPr>
          <w:rStyle w:val="hps"/>
          <w:rFonts w:ascii="Arial" w:hAnsi="Arial" w:cs="Arial"/>
          <w:sz w:val="22"/>
          <w:szCs w:val="22"/>
          <w:lang w:val="en-GB"/>
        </w:rPr>
        <w:t>and</w:t>
      </w:r>
      <w:r w:rsidR="00851577" w:rsidRPr="0077439A">
        <w:rPr>
          <w:rFonts w:ascii="Arial" w:hAnsi="Arial" w:cs="Arial"/>
          <w:sz w:val="22"/>
          <w:szCs w:val="22"/>
          <w:lang w:val="en-GB"/>
        </w:rPr>
        <w:t xml:space="preserve"> </w:t>
      </w:r>
      <w:r w:rsidR="00851577" w:rsidRPr="0077439A">
        <w:rPr>
          <w:rStyle w:val="hps"/>
          <w:rFonts w:ascii="Arial" w:hAnsi="Arial" w:cs="Arial"/>
          <w:sz w:val="22"/>
          <w:szCs w:val="22"/>
          <w:lang w:val="en-GB"/>
        </w:rPr>
        <w:t>present</w:t>
      </w:r>
      <w:r w:rsidR="00A24CD1" w:rsidRPr="0077439A">
        <w:rPr>
          <w:rStyle w:val="hps"/>
          <w:rFonts w:ascii="Arial" w:hAnsi="Arial" w:cs="Arial"/>
          <w:sz w:val="22"/>
          <w:szCs w:val="22"/>
          <w:lang w:val="en-GB"/>
        </w:rPr>
        <w:t>ations of results in congr</w:t>
      </w:r>
      <w:r w:rsidR="00851577" w:rsidRPr="0077439A">
        <w:rPr>
          <w:rStyle w:val="hps"/>
          <w:rFonts w:ascii="Arial" w:hAnsi="Arial" w:cs="Arial"/>
          <w:sz w:val="22"/>
          <w:szCs w:val="22"/>
          <w:lang w:val="en-GB"/>
        </w:rPr>
        <w:t>e</w:t>
      </w:r>
      <w:r w:rsidR="00A24CD1" w:rsidRPr="0077439A">
        <w:rPr>
          <w:rStyle w:val="hps"/>
          <w:rFonts w:ascii="Arial" w:hAnsi="Arial" w:cs="Arial"/>
          <w:sz w:val="22"/>
          <w:szCs w:val="22"/>
          <w:lang w:val="en-GB"/>
        </w:rPr>
        <w:t>s</w:t>
      </w:r>
      <w:r w:rsidR="00851577" w:rsidRPr="0077439A">
        <w:rPr>
          <w:rStyle w:val="hps"/>
          <w:rFonts w:ascii="Arial" w:hAnsi="Arial" w:cs="Arial"/>
          <w:sz w:val="22"/>
          <w:szCs w:val="22"/>
          <w:lang w:val="en-GB"/>
        </w:rPr>
        <w:t>s,</w:t>
      </w:r>
      <w:r w:rsidR="005446AC" w:rsidRPr="0077439A">
        <w:rPr>
          <w:rFonts w:ascii="Arial" w:hAnsi="Arial" w:cs="Arial"/>
          <w:sz w:val="22"/>
          <w:szCs w:val="22"/>
          <w:lang w:val="en-GB"/>
        </w:rPr>
        <w:t xml:space="preserve"> and</w:t>
      </w:r>
      <w:r w:rsidR="00C1642F" w:rsidRPr="0077439A">
        <w:rPr>
          <w:rFonts w:ascii="Arial" w:hAnsi="Arial" w:cs="Arial"/>
          <w:sz w:val="22"/>
          <w:szCs w:val="22"/>
          <w:lang w:val="en-GB"/>
        </w:rPr>
        <w:t xml:space="preserve"> a brief report on the use of funding</w:t>
      </w:r>
      <w:r w:rsidR="00851577" w:rsidRPr="0077439A">
        <w:rPr>
          <w:rFonts w:ascii="Arial" w:hAnsi="Arial" w:cs="Arial"/>
          <w:sz w:val="22"/>
          <w:szCs w:val="22"/>
          <w:lang w:val="en-GB"/>
        </w:rPr>
        <w:t xml:space="preserve"> is expected </w:t>
      </w:r>
      <w:r w:rsidRPr="0077439A">
        <w:rPr>
          <w:rStyle w:val="hps"/>
          <w:rFonts w:ascii="Arial" w:hAnsi="Arial" w:cs="Arial"/>
          <w:sz w:val="22"/>
          <w:szCs w:val="22"/>
          <w:lang w:val="en-GB"/>
        </w:rPr>
        <w:t>from</w:t>
      </w:r>
      <w:r w:rsidR="00851577" w:rsidRPr="0077439A">
        <w:rPr>
          <w:rFonts w:ascii="Arial" w:hAnsi="Arial" w:cs="Arial"/>
          <w:sz w:val="22"/>
          <w:szCs w:val="22"/>
          <w:lang w:val="en-GB"/>
        </w:rPr>
        <w:t xml:space="preserve"> </w:t>
      </w:r>
      <w:r w:rsidR="00851577" w:rsidRPr="0077439A">
        <w:rPr>
          <w:rStyle w:val="hps"/>
          <w:rFonts w:ascii="Arial" w:hAnsi="Arial" w:cs="Arial"/>
          <w:sz w:val="22"/>
          <w:szCs w:val="22"/>
          <w:lang w:val="en-GB"/>
        </w:rPr>
        <w:t>grant recipient</w:t>
      </w:r>
      <w:r w:rsidRPr="0077439A">
        <w:rPr>
          <w:rStyle w:val="hps"/>
          <w:rFonts w:ascii="Arial" w:hAnsi="Arial" w:cs="Arial"/>
          <w:sz w:val="22"/>
          <w:szCs w:val="22"/>
          <w:lang w:val="en-GB"/>
        </w:rPr>
        <w:t>s</w:t>
      </w:r>
      <w:r w:rsidR="001542F2">
        <w:rPr>
          <w:rStyle w:val="hps"/>
          <w:rFonts w:ascii="Arial" w:hAnsi="Arial" w:cs="Arial"/>
          <w:sz w:val="22"/>
          <w:szCs w:val="22"/>
          <w:lang w:val="en-GB"/>
        </w:rPr>
        <w:t xml:space="preserve"> at the end of the funding period</w:t>
      </w:r>
      <w:r w:rsidR="00C1642F" w:rsidRPr="0077439A">
        <w:rPr>
          <w:rStyle w:val="hps"/>
          <w:rFonts w:ascii="Arial" w:hAnsi="Arial" w:cs="Arial"/>
          <w:sz w:val="22"/>
          <w:szCs w:val="22"/>
          <w:lang w:val="en-GB"/>
        </w:rPr>
        <w:t>.</w:t>
      </w:r>
      <w:r w:rsidR="00940F16" w:rsidRPr="0077439A">
        <w:rPr>
          <w:rStyle w:val="hps"/>
          <w:rFonts w:ascii="Arial" w:hAnsi="Arial" w:cs="Arial"/>
          <w:sz w:val="22"/>
          <w:szCs w:val="22"/>
          <w:lang w:val="en-GB"/>
        </w:rPr>
        <w:t xml:space="preserve"> </w:t>
      </w:r>
    </w:p>
    <w:p w14:paraId="202AF44E" w14:textId="77777777" w:rsidR="00352A85" w:rsidRDefault="00352A85" w:rsidP="00764B86">
      <w:pPr>
        <w:pStyle w:val="Listenabsatz"/>
        <w:tabs>
          <w:tab w:val="left" w:pos="284"/>
        </w:tabs>
        <w:spacing w:after="120"/>
        <w:ind w:left="1457"/>
        <w:rPr>
          <w:rStyle w:val="hps"/>
          <w:rFonts w:ascii="Arial" w:hAnsi="Arial" w:cs="Arial"/>
          <w:sz w:val="22"/>
          <w:szCs w:val="22"/>
          <w:lang w:val="en-GB"/>
        </w:rPr>
      </w:pPr>
    </w:p>
    <w:p w14:paraId="2AEB1154" w14:textId="5D646457" w:rsidR="00352A85" w:rsidRPr="0077439A" w:rsidRDefault="00E530E1" w:rsidP="00764B86">
      <w:pPr>
        <w:pStyle w:val="Listenabsatz"/>
        <w:numPr>
          <w:ilvl w:val="0"/>
          <w:numId w:val="17"/>
        </w:numPr>
        <w:tabs>
          <w:tab w:val="left" w:pos="284"/>
        </w:tabs>
        <w:spacing w:after="120"/>
        <w:rPr>
          <w:rFonts w:ascii="Arial" w:hAnsi="Arial" w:cs="Arial"/>
          <w:sz w:val="22"/>
          <w:szCs w:val="22"/>
          <w:lang w:val="en-GB"/>
        </w:rPr>
      </w:pPr>
      <w:r>
        <w:rPr>
          <w:rFonts w:ascii="Arial" w:hAnsi="Arial" w:cs="Arial"/>
          <w:sz w:val="22"/>
          <w:szCs w:val="22"/>
          <w:lang w:val="en-GB"/>
        </w:rPr>
        <w:t xml:space="preserve">Submission of </w:t>
      </w:r>
      <w:r w:rsidR="00352A85">
        <w:rPr>
          <w:rFonts w:ascii="Arial" w:hAnsi="Arial" w:cs="Arial"/>
          <w:sz w:val="22"/>
          <w:szCs w:val="22"/>
          <w:lang w:val="en-GB"/>
        </w:rPr>
        <w:t>a third-party funding application</w:t>
      </w:r>
      <w:r w:rsidR="00B33079">
        <w:rPr>
          <w:rFonts w:ascii="Arial" w:hAnsi="Arial" w:cs="Arial"/>
          <w:sz w:val="22"/>
          <w:szCs w:val="22"/>
          <w:lang w:val="en-GB"/>
        </w:rPr>
        <w:t xml:space="preserve"> (e. g. </w:t>
      </w:r>
      <w:r w:rsidR="00D030C5">
        <w:rPr>
          <w:rFonts w:ascii="Arial" w:hAnsi="Arial" w:cs="Arial"/>
          <w:sz w:val="22"/>
          <w:szCs w:val="22"/>
          <w:lang w:val="en-GB"/>
        </w:rPr>
        <w:t>FWF</w:t>
      </w:r>
      <w:r w:rsidR="009B7F99">
        <w:rPr>
          <w:rFonts w:ascii="Arial" w:hAnsi="Arial" w:cs="Arial"/>
          <w:sz w:val="22"/>
          <w:szCs w:val="22"/>
          <w:lang w:val="en-GB"/>
        </w:rPr>
        <w:t>)</w:t>
      </w:r>
      <w:r w:rsidR="004F2CC2">
        <w:rPr>
          <w:rFonts w:ascii="Arial" w:hAnsi="Arial" w:cs="Arial"/>
          <w:sz w:val="22"/>
          <w:szCs w:val="22"/>
          <w:lang w:val="en-GB"/>
        </w:rPr>
        <w:t xml:space="preserve"> </w:t>
      </w:r>
      <w:r w:rsidR="004F2CC2" w:rsidRPr="00026AAF">
        <w:rPr>
          <w:rFonts w:ascii="Arial" w:hAnsi="Arial" w:cs="Arial"/>
          <w:sz w:val="22"/>
          <w:szCs w:val="22"/>
          <w:u w:val="single"/>
          <w:lang w:val="en-GB"/>
        </w:rPr>
        <w:t>is compulsory</w:t>
      </w:r>
      <w:r w:rsidR="004F2CC2">
        <w:rPr>
          <w:rFonts w:ascii="Arial" w:hAnsi="Arial" w:cs="Arial"/>
          <w:sz w:val="22"/>
          <w:szCs w:val="22"/>
          <w:lang w:val="en-GB"/>
        </w:rPr>
        <w:t xml:space="preserve"> for all </w:t>
      </w:r>
      <w:r w:rsidR="00B33079">
        <w:rPr>
          <w:rFonts w:ascii="Arial" w:hAnsi="Arial" w:cs="Arial"/>
          <w:sz w:val="22"/>
          <w:szCs w:val="22"/>
          <w:lang w:val="en-GB"/>
        </w:rPr>
        <w:t xml:space="preserve">MUI-START </w:t>
      </w:r>
      <w:r w:rsidR="004F2CC2">
        <w:rPr>
          <w:rFonts w:ascii="Arial" w:hAnsi="Arial" w:cs="Arial"/>
          <w:sz w:val="22"/>
          <w:szCs w:val="22"/>
          <w:lang w:val="en-GB"/>
        </w:rPr>
        <w:t xml:space="preserve">grant </w:t>
      </w:r>
      <w:r w:rsidR="00B33079">
        <w:rPr>
          <w:rFonts w:ascii="Arial" w:hAnsi="Arial" w:cs="Arial"/>
          <w:sz w:val="22"/>
          <w:szCs w:val="22"/>
          <w:lang w:val="en-GB"/>
        </w:rPr>
        <w:t>recipient</w:t>
      </w:r>
      <w:r>
        <w:rPr>
          <w:rFonts w:ascii="Arial" w:hAnsi="Arial" w:cs="Arial"/>
          <w:sz w:val="22"/>
          <w:szCs w:val="22"/>
          <w:lang w:val="en-GB"/>
        </w:rPr>
        <w:t>s</w:t>
      </w:r>
      <w:r w:rsidR="009B7F99">
        <w:rPr>
          <w:rFonts w:ascii="Arial" w:hAnsi="Arial" w:cs="Arial"/>
          <w:sz w:val="22"/>
          <w:szCs w:val="22"/>
          <w:lang w:val="en-GB"/>
        </w:rPr>
        <w:t>. The MUI rese</w:t>
      </w:r>
      <w:r w:rsidR="004F2CC2">
        <w:rPr>
          <w:rFonts w:ascii="Arial" w:hAnsi="Arial" w:cs="Arial"/>
          <w:sz w:val="22"/>
          <w:szCs w:val="22"/>
          <w:lang w:val="en-GB"/>
        </w:rPr>
        <w:t>arch office must receive proof</w:t>
      </w:r>
      <w:r w:rsidR="009B7F99">
        <w:rPr>
          <w:rFonts w:ascii="Arial" w:hAnsi="Arial" w:cs="Arial"/>
          <w:sz w:val="22"/>
          <w:szCs w:val="22"/>
          <w:lang w:val="en-GB"/>
        </w:rPr>
        <w:t xml:space="preserve"> </w:t>
      </w:r>
      <w:r w:rsidR="004C3E05">
        <w:rPr>
          <w:rFonts w:ascii="Arial" w:hAnsi="Arial" w:cs="Arial"/>
          <w:sz w:val="22"/>
          <w:szCs w:val="22"/>
          <w:lang w:val="en-GB"/>
        </w:rPr>
        <w:t xml:space="preserve">of </w:t>
      </w:r>
      <w:r w:rsidR="009B7F99">
        <w:rPr>
          <w:rFonts w:ascii="Arial" w:hAnsi="Arial" w:cs="Arial"/>
          <w:sz w:val="22"/>
          <w:szCs w:val="22"/>
          <w:lang w:val="en-GB"/>
        </w:rPr>
        <w:t xml:space="preserve">such </w:t>
      </w:r>
      <w:r w:rsidR="002B6B2B">
        <w:rPr>
          <w:rFonts w:ascii="Arial" w:hAnsi="Arial" w:cs="Arial"/>
          <w:sz w:val="22"/>
          <w:szCs w:val="22"/>
          <w:lang w:val="en-GB"/>
        </w:rPr>
        <w:t xml:space="preserve">a </w:t>
      </w:r>
      <w:r w:rsidR="009B7F99">
        <w:rPr>
          <w:rFonts w:ascii="Arial" w:hAnsi="Arial" w:cs="Arial"/>
          <w:sz w:val="22"/>
          <w:szCs w:val="22"/>
          <w:lang w:val="en-GB"/>
        </w:rPr>
        <w:t xml:space="preserve">submission </w:t>
      </w:r>
      <w:r w:rsidR="00B33079">
        <w:rPr>
          <w:rFonts w:ascii="Arial" w:hAnsi="Arial" w:cs="Arial"/>
          <w:sz w:val="22"/>
          <w:szCs w:val="22"/>
          <w:lang w:val="en-GB"/>
        </w:rPr>
        <w:t>within</w:t>
      </w:r>
      <w:r w:rsidR="00096E91">
        <w:rPr>
          <w:rFonts w:ascii="Arial" w:hAnsi="Arial" w:cs="Arial"/>
          <w:sz w:val="22"/>
          <w:szCs w:val="22"/>
          <w:lang w:val="en-GB"/>
        </w:rPr>
        <w:t xml:space="preserve"> three </w:t>
      </w:r>
      <w:r w:rsidR="004F2CC2">
        <w:rPr>
          <w:rFonts w:ascii="Arial" w:hAnsi="Arial" w:cs="Arial"/>
          <w:sz w:val="22"/>
          <w:szCs w:val="22"/>
          <w:lang w:val="en-GB"/>
        </w:rPr>
        <w:t>quarter</w:t>
      </w:r>
      <w:r w:rsidR="002B6B2B">
        <w:rPr>
          <w:rFonts w:ascii="Arial" w:hAnsi="Arial" w:cs="Arial"/>
          <w:sz w:val="22"/>
          <w:szCs w:val="22"/>
          <w:lang w:val="en-GB"/>
        </w:rPr>
        <w:t>s</w:t>
      </w:r>
      <w:r w:rsidR="009B7F99">
        <w:rPr>
          <w:rFonts w:ascii="Arial" w:hAnsi="Arial" w:cs="Arial"/>
          <w:sz w:val="22"/>
          <w:szCs w:val="22"/>
          <w:lang w:val="en-GB"/>
        </w:rPr>
        <w:t xml:space="preserve"> of the </w:t>
      </w:r>
      <w:r w:rsidR="004C3E05">
        <w:rPr>
          <w:rFonts w:ascii="Arial" w:hAnsi="Arial" w:cs="Arial"/>
          <w:sz w:val="22"/>
          <w:szCs w:val="22"/>
          <w:lang w:val="en-GB"/>
        </w:rPr>
        <w:t>planned duration of the MUI-START project</w:t>
      </w:r>
      <w:r w:rsidR="009B7F99">
        <w:rPr>
          <w:rFonts w:ascii="Arial" w:hAnsi="Arial" w:cs="Arial"/>
          <w:sz w:val="22"/>
          <w:szCs w:val="22"/>
          <w:lang w:val="en-GB"/>
        </w:rPr>
        <w:t>.</w:t>
      </w:r>
      <w:r w:rsidR="00352A85">
        <w:rPr>
          <w:rFonts w:ascii="Arial" w:hAnsi="Arial" w:cs="Arial"/>
          <w:sz w:val="22"/>
          <w:szCs w:val="22"/>
          <w:lang w:val="en-GB"/>
        </w:rPr>
        <w:t xml:space="preserve"> </w:t>
      </w:r>
      <w:r w:rsidR="009B7F99">
        <w:rPr>
          <w:rFonts w:ascii="Arial" w:hAnsi="Arial" w:cs="Arial"/>
          <w:sz w:val="22"/>
          <w:szCs w:val="22"/>
          <w:lang w:val="en-GB"/>
        </w:rPr>
        <w:t>Failure to apply for a thir</w:t>
      </w:r>
      <w:r w:rsidR="004C3E05">
        <w:rPr>
          <w:rFonts w:ascii="Arial" w:hAnsi="Arial" w:cs="Arial"/>
          <w:sz w:val="22"/>
          <w:szCs w:val="22"/>
          <w:lang w:val="en-GB"/>
        </w:rPr>
        <w:t xml:space="preserve">d-party funded project </w:t>
      </w:r>
      <w:r w:rsidR="00B33079">
        <w:rPr>
          <w:rFonts w:ascii="Arial" w:hAnsi="Arial" w:cs="Arial"/>
          <w:sz w:val="22"/>
          <w:szCs w:val="22"/>
          <w:lang w:val="en-GB"/>
        </w:rPr>
        <w:t xml:space="preserve">will result in </w:t>
      </w:r>
      <w:r w:rsidR="004C3E05">
        <w:rPr>
          <w:rFonts w:ascii="Arial" w:hAnsi="Arial" w:cs="Arial"/>
          <w:sz w:val="22"/>
          <w:szCs w:val="22"/>
          <w:lang w:val="en-GB"/>
        </w:rPr>
        <w:t>the</w:t>
      </w:r>
      <w:r w:rsidR="009B7F99">
        <w:rPr>
          <w:rFonts w:ascii="Arial" w:hAnsi="Arial" w:cs="Arial"/>
          <w:sz w:val="22"/>
          <w:szCs w:val="22"/>
          <w:lang w:val="en-GB"/>
        </w:rPr>
        <w:t xml:space="preserve"> cancellation of the </w:t>
      </w:r>
      <w:r w:rsidR="004C3E05">
        <w:rPr>
          <w:rFonts w:ascii="Arial" w:hAnsi="Arial" w:cs="Arial"/>
          <w:sz w:val="22"/>
          <w:szCs w:val="22"/>
          <w:lang w:val="en-GB"/>
        </w:rPr>
        <w:t xml:space="preserve">payment of </w:t>
      </w:r>
      <w:r w:rsidR="0012148B">
        <w:rPr>
          <w:rFonts w:ascii="Arial" w:hAnsi="Arial" w:cs="Arial"/>
          <w:sz w:val="22"/>
          <w:szCs w:val="22"/>
          <w:lang w:val="en-GB"/>
        </w:rPr>
        <w:t>last quarter</w:t>
      </w:r>
      <w:r w:rsidR="009B7F99">
        <w:rPr>
          <w:rFonts w:ascii="Arial" w:hAnsi="Arial" w:cs="Arial"/>
          <w:sz w:val="22"/>
          <w:szCs w:val="22"/>
          <w:lang w:val="en-GB"/>
        </w:rPr>
        <w:t xml:space="preserve"> of the </w:t>
      </w:r>
      <w:r w:rsidR="002B6B2B">
        <w:rPr>
          <w:rFonts w:ascii="Arial" w:hAnsi="Arial" w:cs="Arial"/>
          <w:sz w:val="22"/>
          <w:szCs w:val="22"/>
          <w:lang w:val="en-GB"/>
        </w:rPr>
        <w:t xml:space="preserve">MUI-START </w:t>
      </w:r>
      <w:r w:rsidR="0012148B">
        <w:rPr>
          <w:rFonts w:ascii="Arial" w:hAnsi="Arial" w:cs="Arial"/>
          <w:sz w:val="22"/>
          <w:szCs w:val="22"/>
          <w:lang w:val="en-GB"/>
        </w:rPr>
        <w:t>grant</w:t>
      </w:r>
      <w:r w:rsidR="009B7F99">
        <w:rPr>
          <w:rFonts w:ascii="Arial" w:hAnsi="Arial" w:cs="Arial"/>
          <w:sz w:val="22"/>
          <w:szCs w:val="22"/>
          <w:lang w:val="en-GB"/>
        </w:rPr>
        <w:t xml:space="preserve"> budget</w:t>
      </w:r>
      <w:r w:rsidR="002B6B2B">
        <w:rPr>
          <w:rFonts w:ascii="Arial" w:hAnsi="Arial" w:cs="Arial"/>
          <w:sz w:val="22"/>
          <w:szCs w:val="22"/>
          <w:lang w:val="en-GB"/>
        </w:rPr>
        <w:t>.</w:t>
      </w:r>
    </w:p>
    <w:p w14:paraId="170497D0" w14:textId="77777777" w:rsidR="005C3E03" w:rsidRPr="0077439A" w:rsidRDefault="005C3E03" w:rsidP="00764B86">
      <w:pPr>
        <w:pStyle w:val="Listenabsatz"/>
        <w:spacing w:after="120"/>
        <w:ind w:left="1457"/>
        <w:rPr>
          <w:rFonts w:ascii="Arial" w:hAnsi="Arial" w:cs="Arial"/>
          <w:sz w:val="22"/>
          <w:szCs w:val="22"/>
          <w:lang w:val="en-GB"/>
        </w:rPr>
      </w:pPr>
    </w:p>
    <w:p w14:paraId="2640C74D" w14:textId="77777777" w:rsidR="007C2BE5" w:rsidRPr="0077439A" w:rsidRDefault="00B32249" w:rsidP="00764B86">
      <w:pPr>
        <w:pStyle w:val="Listenabsatz"/>
        <w:numPr>
          <w:ilvl w:val="0"/>
          <w:numId w:val="17"/>
        </w:numPr>
        <w:tabs>
          <w:tab w:val="left" w:pos="284"/>
        </w:tabs>
        <w:spacing w:after="120"/>
        <w:rPr>
          <w:rFonts w:ascii="Arial" w:hAnsi="Arial" w:cs="Arial"/>
          <w:sz w:val="22"/>
          <w:szCs w:val="22"/>
          <w:lang w:val="en-GB"/>
        </w:rPr>
      </w:pPr>
      <w:r w:rsidRPr="0077439A">
        <w:rPr>
          <w:rFonts w:ascii="Arial" w:hAnsi="Arial" w:cs="Arial"/>
          <w:sz w:val="22"/>
          <w:szCs w:val="22"/>
          <w:lang w:val="en-GB"/>
        </w:rPr>
        <w:t>If the PI leave</w:t>
      </w:r>
      <w:r w:rsidR="00F07422" w:rsidRPr="0077439A">
        <w:rPr>
          <w:rFonts w:ascii="Arial" w:hAnsi="Arial" w:cs="Arial"/>
          <w:sz w:val="22"/>
          <w:szCs w:val="22"/>
          <w:lang w:val="en-GB"/>
        </w:rPr>
        <w:t xml:space="preserve">s the </w:t>
      </w:r>
      <w:r w:rsidR="001865F0" w:rsidRPr="0077439A">
        <w:rPr>
          <w:rFonts w:ascii="Arial" w:hAnsi="Arial" w:cs="Arial"/>
          <w:sz w:val="22"/>
          <w:szCs w:val="22"/>
          <w:lang w:val="en-GB"/>
        </w:rPr>
        <w:t>University</w:t>
      </w:r>
      <w:r w:rsidRPr="0077439A">
        <w:rPr>
          <w:rFonts w:ascii="Arial" w:hAnsi="Arial" w:cs="Arial"/>
          <w:sz w:val="22"/>
          <w:szCs w:val="22"/>
          <w:lang w:val="en-GB"/>
        </w:rPr>
        <w:t xml:space="preserve"> before the schedul</w:t>
      </w:r>
      <w:r w:rsidR="00114669" w:rsidRPr="0077439A">
        <w:rPr>
          <w:rFonts w:ascii="Arial" w:hAnsi="Arial" w:cs="Arial"/>
          <w:sz w:val="22"/>
          <w:szCs w:val="22"/>
          <w:lang w:val="en-GB"/>
        </w:rPr>
        <w:t>ed end of the project (e. g. e</w:t>
      </w:r>
      <w:r w:rsidR="00F07422" w:rsidRPr="0077439A">
        <w:rPr>
          <w:rFonts w:ascii="Arial" w:hAnsi="Arial" w:cs="Arial"/>
          <w:sz w:val="22"/>
          <w:szCs w:val="22"/>
          <w:lang w:val="en-GB"/>
        </w:rPr>
        <w:t xml:space="preserve">mployment somewhere else) </w:t>
      </w:r>
      <w:r w:rsidRPr="0077439A">
        <w:rPr>
          <w:rFonts w:ascii="Arial" w:hAnsi="Arial" w:cs="Arial"/>
          <w:sz w:val="22"/>
          <w:szCs w:val="22"/>
          <w:lang w:val="en-GB"/>
        </w:rPr>
        <w:t>the project funding will be immediately</w:t>
      </w:r>
      <w:r w:rsidR="001865F0" w:rsidRPr="0077439A">
        <w:rPr>
          <w:rFonts w:ascii="Arial" w:hAnsi="Arial" w:cs="Arial"/>
          <w:sz w:val="22"/>
          <w:szCs w:val="22"/>
          <w:lang w:val="en-GB"/>
        </w:rPr>
        <w:t xml:space="preserve"> cancelled and a final report on the project </w:t>
      </w:r>
      <w:r w:rsidRPr="0077439A">
        <w:rPr>
          <w:rFonts w:ascii="Arial" w:hAnsi="Arial" w:cs="Arial"/>
          <w:sz w:val="22"/>
          <w:szCs w:val="22"/>
          <w:lang w:val="en-GB"/>
        </w:rPr>
        <w:t xml:space="preserve">must </w:t>
      </w:r>
      <w:r w:rsidR="001865F0" w:rsidRPr="0077439A">
        <w:rPr>
          <w:rFonts w:ascii="Arial" w:hAnsi="Arial" w:cs="Arial"/>
          <w:sz w:val="22"/>
          <w:szCs w:val="22"/>
          <w:lang w:val="en-GB"/>
        </w:rPr>
        <w:t xml:space="preserve">be </w:t>
      </w:r>
      <w:r w:rsidRPr="0077439A">
        <w:rPr>
          <w:rFonts w:ascii="Arial" w:hAnsi="Arial" w:cs="Arial"/>
          <w:sz w:val="22"/>
          <w:szCs w:val="22"/>
          <w:lang w:val="en-GB"/>
        </w:rPr>
        <w:t>provide</w:t>
      </w:r>
      <w:r w:rsidR="001865F0" w:rsidRPr="0077439A">
        <w:rPr>
          <w:rFonts w:ascii="Arial" w:hAnsi="Arial" w:cs="Arial"/>
          <w:sz w:val="22"/>
          <w:szCs w:val="22"/>
          <w:lang w:val="en-GB"/>
        </w:rPr>
        <w:t>d</w:t>
      </w:r>
      <w:r w:rsidR="00722E08" w:rsidRPr="0077439A">
        <w:rPr>
          <w:rFonts w:ascii="Arial" w:hAnsi="Arial" w:cs="Arial"/>
          <w:sz w:val="22"/>
          <w:szCs w:val="22"/>
          <w:lang w:val="en-GB"/>
        </w:rPr>
        <w:t xml:space="preserve">. </w:t>
      </w:r>
      <w:r w:rsidRPr="0077439A">
        <w:rPr>
          <w:rFonts w:ascii="Arial" w:hAnsi="Arial" w:cs="Arial"/>
          <w:sz w:val="22"/>
          <w:szCs w:val="22"/>
          <w:lang w:val="en-GB"/>
        </w:rPr>
        <w:t>F</w:t>
      </w:r>
      <w:r w:rsidR="001865F0" w:rsidRPr="0077439A">
        <w:rPr>
          <w:rFonts w:ascii="Arial" w:hAnsi="Arial" w:cs="Arial"/>
          <w:sz w:val="22"/>
          <w:szCs w:val="22"/>
          <w:lang w:val="en-GB"/>
        </w:rPr>
        <w:t xml:space="preserve">or </w:t>
      </w:r>
      <w:r w:rsidRPr="0077439A">
        <w:rPr>
          <w:rFonts w:ascii="Arial" w:hAnsi="Arial" w:cs="Arial"/>
          <w:sz w:val="22"/>
          <w:szCs w:val="22"/>
          <w:lang w:val="en-GB"/>
        </w:rPr>
        <w:t>parental leaves (</w:t>
      </w:r>
      <w:r w:rsidR="001865F0" w:rsidRPr="0077439A">
        <w:rPr>
          <w:rFonts w:ascii="Arial" w:hAnsi="Arial" w:cs="Arial"/>
          <w:sz w:val="22"/>
          <w:szCs w:val="22"/>
          <w:lang w:val="en-GB"/>
        </w:rPr>
        <w:t>either mother or father)</w:t>
      </w:r>
      <w:r w:rsidRPr="0077439A">
        <w:rPr>
          <w:rFonts w:ascii="Arial" w:hAnsi="Arial" w:cs="Arial"/>
          <w:sz w:val="22"/>
          <w:szCs w:val="22"/>
          <w:lang w:val="en-GB"/>
        </w:rPr>
        <w:t xml:space="preserve">, the </w:t>
      </w:r>
      <w:r w:rsidR="001865F0" w:rsidRPr="0077439A">
        <w:rPr>
          <w:rFonts w:ascii="Arial" w:hAnsi="Arial" w:cs="Arial"/>
          <w:sz w:val="22"/>
          <w:szCs w:val="22"/>
          <w:lang w:val="en-GB"/>
        </w:rPr>
        <w:t>proj</w:t>
      </w:r>
      <w:r w:rsidR="0008723C" w:rsidRPr="0077439A">
        <w:rPr>
          <w:rFonts w:ascii="Arial" w:hAnsi="Arial" w:cs="Arial"/>
          <w:sz w:val="22"/>
          <w:szCs w:val="22"/>
          <w:lang w:val="en-GB"/>
        </w:rPr>
        <w:t xml:space="preserve">ect may be </w:t>
      </w:r>
      <w:r w:rsidR="00E86CA0">
        <w:rPr>
          <w:rFonts w:ascii="Arial" w:hAnsi="Arial" w:cs="Arial"/>
          <w:sz w:val="22"/>
          <w:szCs w:val="22"/>
          <w:lang w:val="en-GB"/>
        </w:rPr>
        <w:t>interrupt</w:t>
      </w:r>
      <w:r w:rsidR="0008723C" w:rsidRPr="0077439A">
        <w:rPr>
          <w:rFonts w:ascii="Arial" w:hAnsi="Arial" w:cs="Arial"/>
          <w:sz w:val="22"/>
          <w:szCs w:val="22"/>
          <w:lang w:val="en-GB"/>
        </w:rPr>
        <w:t xml:space="preserve">ed </w:t>
      </w:r>
      <w:r w:rsidR="00E86CA0">
        <w:rPr>
          <w:rFonts w:ascii="Arial" w:hAnsi="Arial" w:cs="Arial"/>
          <w:sz w:val="22"/>
          <w:szCs w:val="22"/>
          <w:lang w:val="en-GB"/>
        </w:rPr>
        <w:t xml:space="preserve">temporarily </w:t>
      </w:r>
      <w:r w:rsidR="0008723C" w:rsidRPr="0077439A">
        <w:rPr>
          <w:rFonts w:ascii="Arial" w:hAnsi="Arial" w:cs="Arial"/>
          <w:sz w:val="22"/>
          <w:szCs w:val="22"/>
          <w:lang w:val="en-GB"/>
        </w:rPr>
        <w:t>and resumed at</w:t>
      </w:r>
      <w:r w:rsidR="001865F0" w:rsidRPr="0077439A">
        <w:rPr>
          <w:rFonts w:ascii="Arial" w:hAnsi="Arial" w:cs="Arial"/>
          <w:sz w:val="22"/>
          <w:szCs w:val="22"/>
          <w:lang w:val="en-GB"/>
        </w:rPr>
        <w:t xml:space="preserve"> a later</w:t>
      </w:r>
      <w:r w:rsidR="00E86CA0">
        <w:rPr>
          <w:rFonts w:ascii="Arial" w:hAnsi="Arial" w:cs="Arial"/>
          <w:sz w:val="22"/>
          <w:szCs w:val="22"/>
          <w:lang w:val="en-GB"/>
        </w:rPr>
        <w:t xml:space="preserve"> date</w:t>
      </w:r>
      <w:r w:rsidR="001A3434" w:rsidRPr="0077439A">
        <w:rPr>
          <w:rFonts w:ascii="Arial" w:hAnsi="Arial" w:cs="Arial"/>
          <w:sz w:val="22"/>
          <w:szCs w:val="22"/>
          <w:lang w:val="en-GB"/>
        </w:rPr>
        <w:t>.</w:t>
      </w:r>
    </w:p>
    <w:p w14:paraId="1E2AAC6B" w14:textId="77777777" w:rsidR="007C2BE5" w:rsidRPr="0077439A" w:rsidRDefault="007C2BE5" w:rsidP="00764B86">
      <w:pPr>
        <w:pStyle w:val="Listenabsatz"/>
        <w:spacing w:after="120"/>
        <w:ind w:left="1457"/>
        <w:rPr>
          <w:rFonts w:ascii="Arial" w:hAnsi="Arial" w:cs="Arial"/>
          <w:sz w:val="22"/>
          <w:szCs w:val="22"/>
          <w:lang w:val="en-GB"/>
        </w:rPr>
      </w:pPr>
    </w:p>
    <w:p w14:paraId="6625375F" w14:textId="53CBF909" w:rsidR="002F488C" w:rsidRPr="00096E91" w:rsidRDefault="0008723C" w:rsidP="00096E91">
      <w:pPr>
        <w:pStyle w:val="Listenabsatz"/>
        <w:numPr>
          <w:ilvl w:val="0"/>
          <w:numId w:val="17"/>
        </w:numPr>
        <w:tabs>
          <w:tab w:val="left" w:pos="284"/>
        </w:tabs>
        <w:spacing w:after="120"/>
        <w:rPr>
          <w:rFonts w:ascii="Arial" w:hAnsi="Arial" w:cs="Arial"/>
          <w:sz w:val="22"/>
          <w:szCs w:val="22"/>
          <w:lang w:val="en-GB"/>
        </w:rPr>
      </w:pPr>
      <w:r w:rsidRPr="0077439A">
        <w:rPr>
          <w:rFonts w:ascii="Arial" w:hAnsi="Arial" w:cs="Arial"/>
          <w:sz w:val="22"/>
          <w:szCs w:val="22"/>
          <w:lang w:val="en-GB"/>
        </w:rPr>
        <w:t>Proposal</w:t>
      </w:r>
      <w:r w:rsidR="001865F0" w:rsidRPr="0077439A">
        <w:rPr>
          <w:rFonts w:ascii="Arial" w:hAnsi="Arial" w:cs="Arial"/>
          <w:sz w:val="22"/>
          <w:szCs w:val="22"/>
          <w:lang w:val="en-GB"/>
        </w:rPr>
        <w:t xml:space="preserve">s that do not </w:t>
      </w:r>
      <w:r w:rsidR="00E86CA0" w:rsidRPr="0077439A">
        <w:rPr>
          <w:rFonts w:ascii="Arial" w:hAnsi="Arial" w:cs="Arial"/>
          <w:sz w:val="22"/>
          <w:szCs w:val="22"/>
          <w:lang w:val="en-GB"/>
        </w:rPr>
        <w:t>fulfil</w:t>
      </w:r>
      <w:r w:rsidR="003B70D8" w:rsidRPr="0077439A">
        <w:rPr>
          <w:rFonts w:ascii="Arial" w:hAnsi="Arial" w:cs="Arial"/>
          <w:sz w:val="22"/>
          <w:szCs w:val="22"/>
          <w:lang w:val="en-GB"/>
        </w:rPr>
        <w:t xml:space="preserve"> </w:t>
      </w:r>
      <w:r w:rsidR="001865F0" w:rsidRPr="0077439A">
        <w:rPr>
          <w:rFonts w:ascii="Arial" w:hAnsi="Arial" w:cs="Arial"/>
          <w:sz w:val="22"/>
          <w:szCs w:val="22"/>
          <w:lang w:val="en-GB"/>
        </w:rPr>
        <w:t xml:space="preserve">the formal criteria described in these guidelines will be discarded </w:t>
      </w:r>
      <w:r w:rsidR="001865F0" w:rsidRPr="0077439A">
        <w:rPr>
          <w:rFonts w:ascii="Arial" w:hAnsi="Arial" w:cs="Arial"/>
          <w:sz w:val="22"/>
          <w:szCs w:val="22"/>
          <w:u w:val="single"/>
          <w:lang w:val="en-GB"/>
        </w:rPr>
        <w:t>without exception</w:t>
      </w:r>
      <w:r w:rsidR="001865F0" w:rsidRPr="0077439A">
        <w:rPr>
          <w:rFonts w:ascii="Arial" w:hAnsi="Arial" w:cs="Arial"/>
          <w:sz w:val="22"/>
          <w:szCs w:val="22"/>
          <w:lang w:val="en-GB"/>
        </w:rPr>
        <w:t xml:space="preserve">. Please </w:t>
      </w:r>
      <w:r w:rsidR="003B70D8" w:rsidRPr="0077439A">
        <w:rPr>
          <w:rFonts w:ascii="Arial" w:hAnsi="Arial" w:cs="Arial"/>
          <w:sz w:val="22"/>
          <w:szCs w:val="22"/>
          <w:lang w:val="en-GB"/>
        </w:rPr>
        <w:t xml:space="preserve">pay particular attention to the sequence and numeration of the individual points described </w:t>
      </w:r>
      <w:r w:rsidRPr="0077439A">
        <w:rPr>
          <w:rFonts w:ascii="Arial" w:hAnsi="Arial" w:cs="Arial"/>
          <w:sz w:val="22"/>
          <w:szCs w:val="22"/>
          <w:lang w:val="en-GB"/>
        </w:rPr>
        <w:t xml:space="preserve">before </w:t>
      </w:r>
      <w:r w:rsidR="003B70D8" w:rsidRPr="0077439A">
        <w:rPr>
          <w:rFonts w:ascii="Arial" w:hAnsi="Arial" w:cs="Arial"/>
          <w:sz w:val="22"/>
          <w:szCs w:val="22"/>
          <w:lang w:val="en-GB"/>
        </w:rPr>
        <w:t xml:space="preserve">and justify thoroughly in the text all the costs applied for. </w:t>
      </w:r>
      <w:bookmarkEnd w:id="0"/>
      <w:bookmarkEnd w:id="1"/>
      <w:r w:rsidR="00DB0502">
        <w:rPr>
          <w:rFonts w:ascii="Arial" w:hAnsi="Arial" w:cs="Arial"/>
          <w:sz w:val="22"/>
          <w:szCs w:val="22"/>
          <w:lang w:val="en-GB"/>
        </w:rPr>
        <w:t>Use the form</w:t>
      </w:r>
      <w:r w:rsidR="00307A99" w:rsidRPr="0077439A">
        <w:rPr>
          <w:rFonts w:ascii="Arial" w:hAnsi="Arial" w:cs="Arial"/>
          <w:sz w:val="22"/>
          <w:szCs w:val="22"/>
          <w:lang w:val="en-GB"/>
        </w:rPr>
        <w:t xml:space="preserve"> </w:t>
      </w:r>
      <w:r w:rsidR="00DB0502">
        <w:rPr>
          <w:rFonts w:ascii="Arial" w:hAnsi="Arial" w:cs="Arial"/>
          <w:sz w:val="22"/>
          <w:szCs w:val="22"/>
          <w:lang w:val="en-GB"/>
        </w:rPr>
        <w:t>“</w:t>
      </w:r>
      <w:r w:rsidR="00307A99" w:rsidRPr="0077439A">
        <w:rPr>
          <w:rFonts w:ascii="Arial" w:hAnsi="Arial" w:cs="Arial"/>
          <w:sz w:val="22"/>
          <w:szCs w:val="22"/>
          <w:lang w:val="en-GB"/>
        </w:rPr>
        <w:t>itemization of requested funding</w:t>
      </w:r>
      <w:r w:rsidR="00DB0502">
        <w:rPr>
          <w:rFonts w:ascii="Arial" w:hAnsi="Arial" w:cs="Arial"/>
          <w:sz w:val="22"/>
          <w:szCs w:val="22"/>
          <w:lang w:val="en-GB"/>
        </w:rPr>
        <w:t xml:space="preserve">” </w:t>
      </w:r>
      <w:r w:rsidR="00307A99" w:rsidRPr="0077439A">
        <w:rPr>
          <w:rFonts w:ascii="Arial" w:hAnsi="Arial" w:cs="Arial"/>
          <w:sz w:val="22"/>
          <w:szCs w:val="22"/>
          <w:lang w:val="en-GB"/>
        </w:rPr>
        <w:t>for an overview on</w:t>
      </w:r>
      <w:r w:rsidR="003B70D8" w:rsidRPr="0077439A">
        <w:rPr>
          <w:rFonts w:ascii="Arial" w:hAnsi="Arial" w:cs="Arial"/>
          <w:sz w:val="22"/>
          <w:szCs w:val="22"/>
          <w:lang w:val="en-GB"/>
        </w:rPr>
        <w:t xml:space="preserve"> the project costs.</w:t>
      </w:r>
    </w:p>
    <w:p w14:paraId="3CCA21B0" w14:textId="0C811261" w:rsidR="00747972" w:rsidRDefault="00747972" w:rsidP="007C2BE5">
      <w:pPr>
        <w:tabs>
          <w:tab w:val="left" w:pos="284"/>
        </w:tabs>
        <w:ind w:left="737" w:firstLine="336"/>
        <w:rPr>
          <w:rFonts w:ascii="Arial" w:hAnsi="Arial" w:cs="Arial"/>
          <w:sz w:val="22"/>
          <w:szCs w:val="22"/>
          <w:lang w:val="en-GB"/>
        </w:rPr>
      </w:pPr>
    </w:p>
    <w:p w14:paraId="317B1F2D" w14:textId="30105D4E" w:rsidR="00876040" w:rsidRDefault="00876040" w:rsidP="00A15B6F">
      <w:pPr>
        <w:spacing w:after="200" w:line="276" w:lineRule="auto"/>
        <w:rPr>
          <w:rFonts w:ascii="Arial" w:hAnsi="Arial" w:cs="Arial"/>
          <w:sz w:val="22"/>
          <w:szCs w:val="22"/>
          <w:lang w:val="en-GB"/>
        </w:rPr>
      </w:pPr>
    </w:p>
    <w:p w14:paraId="5B67CAB3" w14:textId="77777777" w:rsidR="00656AC6" w:rsidRPr="00656AC6" w:rsidRDefault="00656AC6" w:rsidP="00656AC6">
      <w:pPr>
        <w:rPr>
          <w:rFonts w:ascii="Arial" w:hAnsi="Arial" w:cs="Arial"/>
          <w:sz w:val="22"/>
          <w:szCs w:val="22"/>
          <w:lang w:val="en-GB"/>
        </w:rPr>
      </w:pPr>
      <w:r w:rsidRPr="00656AC6">
        <w:rPr>
          <w:rFonts w:ascii="Arial" w:hAnsi="Arial" w:cs="Arial"/>
          <w:sz w:val="22"/>
          <w:szCs w:val="22"/>
          <w:u w:val="single"/>
          <w:lang w:val="en-GB"/>
        </w:rPr>
        <w:t>Further information</w:t>
      </w:r>
      <w:r w:rsidRPr="00656AC6">
        <w:rPr>
          <w:rFonts w:ascii="Arial" w:hAnsi="Arial" w:cs="Arial"/>
          <w:sz w:val="22"/>
          <w:szCs w:val="22"/>
          <w:lang w:val="en-GB"/>
        </w:rPr>
        <w:t>:</w:t>
      </w:r>
    </w:p>
    <w:p w14:paraId="37D82E90" w14:textId="4B220DEC" w:rsidR="00656AC6" w:rsidRPr="00656AC6" w:rsidRDefault="00656AC6" w:rsidP="00656AC6">
      <w:pPr>
        <w:rPr>
          <w:rFonts w:ascii="Arial" w:hAnsi="Arial" w:cs="Arial"/>
          <w:sz w:val="22"/>
          <w:szCs w:val="22"/>
          <w:lang w:val="en-GB"/>
        </w:rPr>
      </w:pPr>
      <w:proofErr w:type="spellStart"/>
      <w:r w:rsidRPr="00656AC6">
        <w:rPr>
          <w:rFonts w:ascii="Arial" w:hAnsi="Arial" w:cs="Arial"/>
          <w:sz w:val="22"/>
          <w:szCs w:val="22"/>
          <w:lang w:val="en-GB"/>
        </w:rPr>
        <w:t>Dr.</w:t>
      </w:r>
      <w:proofErr w:type="spellEnd"/>
      <w:r w:rsidRPr="00656AC6">
        <w:rPr>
          <w:rFonts w:ascii="Arial" w:hAnsi="Arial" w:cs="Arial"/>
          <w:sz w:val="22"/>
          <w:szCs w:val="22"/>
          <w:lang w:val="en-GB"/>
        </w:rPr>
        <w:t xml:space="preserve"> María T. </w:t>
      </w:r>
      <w:r w:rsidR="00026AAF">
        <w:rPr>
          <w:rFonts w:ascii="Arial" w:hAnsi="Arial" w:cs="Arial"/>
          <w:sz w:val="22"/>
          <w:szCs w:val="22"/>
          <w:lang w:val="en-GB"/>
        </w:rPr>
        <w:t xml:space="preserve">Pérez Mediavilla (Department </w:t>
      </w:r>
      <w:proofErr w:type="spellStart"/>
      <w:r w:rsidRPr="00656AC6">
        <w:rPr>
          <w:rFonts w:ascii="Arial" w:hAnsi="Arial" w:cs="Arial"/>
          <w:sz w:val="22"/>
          <w:szCs w:val="22"/>
          <w:lang w:val="en-GB"/>
        </w:rPr>
        <w:t>Forschung</w:t>
      </w:r>
      <w:r w:rsidR="00026AAF">
        <w:rPr>
          <w:rFonts w:ascii="Arial" w:hAnsi="Arial" w:cs="Arial"/>
          <w:sz w:val="22"/>
          <w:szCs w:val="22"/>
          <w:lang w:val="en-GB"/>
        </w:rPr>
        <w:t>sservice</w:t>
      </w:r>
      <w:proofErr w:type="spellEnd"/>
      <w:r w:rsidR="00026AAF">
        <w:rPr>
          <w:rFonts w:ascii="Arial" w:hAnsi="Arial" w:cs="Arial"/>
          <w:sz w:val="22"/>
          <w:szCs w:val="22"/>
          <w:lang w:val="en-GB"/>
        </w:rPr>
        <w:t xml:space="preserve"> und Innovation</w:t>
      </w:r>
      <w:r w:rsidRPr="00656AC6">
        <w:rPr>
          <w:rFonts w:ascii="Arial" w:hAnsi="Arial" w:cs="Arial"/>
          <w:sz w:val="22"/>
          <w:szCs w:val="22"/>
          <w:lang w:val="en-GB"/>
        </w:rPr>
        <w:t>)</w:t>
      </w:r>
    </w:p>
    <w:p w14:paraId="556D16EE" w14:textId="1ADC9B4F" w:rsidR="00656AC6" w:rsidRPr="005D0EC3" w:rsidRDefault="00656AC6" w:rsidP="005D0EC3">
      <w:pPr>
        <w:rPr>
          <w:rFonts w:ascii="Arial" w:hAnsi="Arial" w:cs="Arial"/>
          <w:sz w:val="22"/>
          <w:szCs w:val="22"/>
          <w:lang w:val="en-GB"/>
        </w:rPr>
      </w:pPr>
      <w:r w:rsidRPr="00656AC6">
        <w:rPr>
          <w:rFonts w:ascii="Arial" w:hAnsi="Arial" w:cs="Arial"/>
          <w:sz w:val="22"/>
          <w:szCs w:val="22"/>
          <w:lang w:val="en-GB"/>
        </w:rPr>
        <w:t xml:space="preserve">Tel. 0512/9003-70073; E-mail: </w:t>
      </w:r>
      <w:r w:rsidR="00026AAF">
        <w:rPr>
          <w:rFonts w:ascii="Arial" w:hAnsi="Arial" w:cs="Arial"/>
          <w:sz w:val="22"/>
          <w:szCs w:val="22"/>
          <w:lang w:val="en-GB"/>
        </w:rPr>
        <w:t>maria.perez</w:t>
      </w:r>
      <w:r w:rsidRPr="00656AC6">
        <w:rPr>
          <w:rFonts w:ascii="Arial" w:hAnsi="Arial" w:cs="Arial"/>
          <w:sz w:val="22"/>
          <w:szCs w:val="22"/>
          <w:lang w:val="en-GB"/>
        </w:rPr>
        <w:t>@i-med.ac.at</w:t>
      </w:r>
    </w:p>
    <w:sectPr w:rsidR="00656AC6" w:rsidRPr="005D0EC3" w:rsidSect="001A34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03ED"/>
    <w:multiLevelType w:val="hybridMultilevel"/>
    <w:tmpl w:val="703E6CDC"/>
    <w:lvl w:ilvl="0" w:tplc="0407000F">
      <w:start w:val="1"/>
      <w:numFmt w:val="decimal"/>
      <w:lvlText w:val="%1."/>
      <w:lvlJc w:val="left"/>
      <w:pPr>
        <w:ind w:left="2171" w:hanging="360"/>
      </w:pPr>
    </w:lvl>
    <w:lvl w:ilvl="1" w:tplc="04070019" w:tentative="1">
      <w:start w:val="1"/>
      <w:numFmt w:val="lowerLetter"/>
      <w:lvlText w:val="%2."/>
      <w:lvlJc w:val="left"/>
      <w:pPr>
        <w:ind w:left="2891" w:hanging="360"/>
      </w:pPr>
    </w:lvl>
    <w:lvl w:ilvl="2" w:tplc="0407001B" w:tentative="1">
      <w:start w:val="1"/>
      <w:numFmt w:val="lowerRoman"/>
      <w:lvlText w:val="%3."/>
      <w:lvlJc w:val="right"/>
      <w:pPr>
        <w:ind w:left="3611" w:hanging="180"/>
      </w:pPr>
    </w:lvl>
    <w:lvl w:ilvl="3" w:tplc="0407000F" w:tentative="1">
      <w:start w:val="1"/>
      <w:numFmt w:val="decimal"/>
      <w:lvlText w:val="%4."/>
      <w:lvlJc w:val="left"/>
      <w:pPr>
        <w:ind w:left="4331" w:hanging="360"/>
      </w:pPr>
    </w:lvl>
    <w:lvl w:ilvl="4" w:tplc="04070019" w:tentative="1">
      <w:start w:val="1"/>
      <w:numFmt w:val="lowerLetter"/>
      <w:lvlText w:val="%5."/>
      <w:lvlJc w:val="left"/>
      <w:pPr>
        <w:ind w:left="5051" w:hanging="360"/>
      </w:pPr>
    </w:lvl>
    <w:lvl w:ilvl="5" w:tplc="0407001B" w:tentative="1">
      <w:start w:val="1"/>
      <w:numFmt w:val="lowerRoman"/>
      <w:lvlText w:val="%6."/>
      <w:lvlJc w:val="right"/>
      <w:pPr>
        <w:ind w:left="5771" w:hanging="180"/>
      </w:pPr>
    </w:lvl>
    <w:lvl w:ilvl="6" w:tplc="0407000F" w:tentative="1">
      <w:start w:val="1"/>
      <w:numFmt w:val="decimal"/>
      <w:lvlText w:val="%7."/>
      <w:lvlJc w:val="left"/>
      <w:pPr>
        <w:ind w:left="6491" w:hanging="360"/>
      </w:pPr>
    </w:lvl>
    <w:lvl w:ilvl="7" w:tplc="04070019" w:tentative="1">
      <w:start w:val="1"/>
      <w:numFmt w:val="lowerLetter"/>
      <w:lvlText w:val="%8."/>
      <w:lvlJc w:val="left"/>
      <w:pPr>
        <w:ind w:left="7211" w:hanging="360"/>
      </w:pPr>
    </w:lvl>
    <w:lvl w:ilvl="8" w:tplc="0407001B" w:tentative="1">
      <w:start w:val="1"/>
      <w:numFmt w:val="lowerRoman"/>
      <w:lvlText w:val="%9."/>
      <w:lvlJc w:val="right"/>
      <w:pPr>
        <w:ind w:left="7931" w:hanging="180"/>
      </w:pPr>
    </w:lvl>
  </w:abstractNum>
  <w:abstractNum w:abstractNumId="1" w15:restartNumberingAfterBreak="0">
    <w:nsid w:val="132F232B"/>
    <w:multiLevelType w:val="hybridMultilevel"/>
    <w:tmpl w:val="D4765A02"/>
    <w:lvl w:ilvl="0" w:tplc="80E40F00">
      <w:start w:val="1"/>
      <w:numFmt w:val="lowerLetter"/>
      <w:lvlText w:val="%1."/>
      <w:lvlJc w:val="left"/>
      <w:pPr>
        <w:tabs>
          <w:tab w:val="num" w:pos="1440"/>
        </w:tabs>
        <w:ind w:left="1440" w:hanging="360"/>
      </w:pPr>
      <w:rPr>
        <w:rFonts w:ascii="Arial" w:eastAsia="Times New Roman" w:hAnsi="Arial" w:cs="Symbo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5D842C3"/>
    <w:multiLevelType w:val="hybridMultilevel"/>
    <w:tmpl w:val="D228FFF4"/>
    <w:lvl w:ilvl="0" w:tplc="04070001">
      <w:start w:val="1"/>
      <w:numFmt w:val="bullet"/>
      <w:lvlText w:val=""/>
      <w:lvlJc w:val="left"/>
      <w:pPr>
        <w:ind w:left="2171" w:hanging="360"/>
      </w:pPr>
      <w:rPr>
        <w:rFonts w:ascii="Symbol" w:hAnsi="Symbol" w:hint="default"/>
      </w:rPr>
    </w:lvl>
    <w:lvl w:ilvl="1" w:tplc="04070019" w:tentative="1">
      <w:start w:val="1"/>
      <w:numFmt w:val="lowerLetter"/>
      <w:lvlText w:val="%2."/>
      <w:lvlJc w:val="left"/>
      <w:pPr>
        <w:ind w:left="2891" w:hanging="360"/>
      </w:pPr>
    </w:lvl>
    <w:lvl w:ilvl="2" w:tplc="0407001B" w:tentative="1">
      <w:start w:val="1"/>
      <w:numFmt w:val="lowerRoman"/>
      <w:lvlText w:val="%3."/>
      <w:lvlJc w:val="right"/>
      <w:pPr>
        <w:ind w:left="3611" w:hanging="180"/>
      </w:pPr>
    </w:lvl>
    <w:lvl w:ilvl="3" w:tplc="0407000F" w:tentative="1">
      <w:start w:val="1"/>
      <w:numFmt w:val="decimal"/>
      <w:lvlText w:val="%4."/>
      <w:lvlJc w:val="left"/>
      <w:pPr>
        <w:ind w:left="4331" w:hanging="360"/>
      </w:pPr>
    </w:lvl>
    <w:lvl w:ilvl="4" w:tplc="04070019" w:tentative="1">
      <w:start w:val="1"/>
      <w:numFmt w:val="lowerLetter"/>
      <w:lvlText w:val="%5."/>
      <w:lvlJc w:val="left"/>
      <w:pPr>
        <w:ind w:left="5051" w:hanging="360"/>
      </w:pPr>
    </w:lvl>
    <w:lvl w:ilvl="5" w:tplc="0407001B" w:tentative="1">
      <w:start w:val="1"/>
      <w:numFmt w:val="lowerRoman"/>
      <w:lvlText w:val="%6."/>
      <w:lvlJc w:val="right"/>
      <w:pPr>
        <w:ind w:left="5771" w:hanging="180"/>
      </w:pPr>
    </w:lvl>
    <w:lvl w:ilvl="6" w:tplc="0407000F" w:tentative="1">
      <w:start w:val="1"/>
      <w:numFmt w:val="decimal"/>
      <w:lvlText w:val="%7."/>
      <w:lvlJc w:val="left"/>
      <w:pPr>
        <w:ind w:left="6491" w:hanging="360"/>
      </w:pPr>
    </w:lvl>
    <w:lvl w:ilvl="7" w:tplc="04070019" w:tentative="1">
      <w:start w:val="1"/>
      <w:numFmt w:val="lowerLetter"/>
      <w:lvlText w:val="%8."/>
      <w:lvlJc w:val="left"/>
      <w:pPr>
        <w:ind w:left="7211" w:hanging="360"/>
      </w:pPr>
    </w:lvl>
    <w:lvl w:ilvl="8" w:tplc="0407001B" w:tentative="1">
      <w:start w:val="1"/>
      <w:numFmt w:val="lowerRoman"/>
      <w:lvlText w:val="%9."/>
      <w:lvlJc w:val="right"/>
      <w:pPr>
        <w:ind w:left="7931" w:hanging="180"/>
      </w:pPr>
    </w:lvl>
  </w:abstractNum>
  <w:abstractNum w:abstractNumId="3" w15:restartNumberingAfterBreak="0">
    <w:nsid w:val="174F5771"/>
    <w:multiLevelType w:val="hybridMultilevel"/>
    <w:tmpl w:val="C6762118"/>
    <w:lvl w:ilvl="0" w:tplc="0C070001">
      <w:start w:val="1"/>
      <w:numFmt w:val="bullet"/>
      <w:lvlText w:val=""/>
      <w:lvlJc w:val="left"/>
      <w:pPr>
        <w:ind w:left="2138" w:hanging="360"/>
      </w:pPr>
      <w:rPr>
        <w:rFonts w:ascii="Symbol" w:hAnsi="Symbol" w:hint="default"/>
      </w:rPr>
    </w:lvl>
    <w:lvl w:ilvl="1" w:tplc="0C070003" w:tentative="1">
      <w:start w:val="1"/>
      <w:numFmt w:val="bullet"/>
      <w:lvlText w:val="o"/>
      <w:lvlJc w:val="left"/>
      <w:pPr>
        <w:ind w:left="2858" w:hanging="360"/>
      </w:pPr>
      <w:rPr>
        <w:rFonts w:ascii="Courier New" w:hAnsi="Courier New" w:cs="Courier New" w:hint="default"/>
      </w:rPr>
    </w:lvl>
    <w:lvl w:ilvl="2" w:tplc="0C070005" w:tentative="1">
      <w:start w:val="1"/>
      <w:numFmt w:val="bullet"/>
      <w:lvlText w:val=""/>
      <w:lvlJc w:val="left"/>
      <w:pPr>
        <w:ind w:left="3578" w:hanging="360"/>
      </w:pPr>
      <w:rPr>
        <w:rFonts w:ascii="Wingdings" w:hAnsi="Wingdings" w:hint="default"/>
      </w:rPr>
    </w:lvl>
    <w:lvl w:ilvl="3" w:tplc="0C070001" w:tentative="1">
      <w:start w:val="1"/>
      <w:numFmt w:val="bullet"/>
      <w:lvlText w:val=""/>
      <w:lvlJc w:val="left"/>
      <w:pPr>
        <w:ind w:left="4298" w:hanging="360"/>
      </w:pPr>
      <w:rPr>
        <w:rFonts w:ascii="Symbol" w:hAnsi="Symbol" w:hint="default"/>
      </w:rPr>
    </w:lvl>
    <w:lvl w:ilvl="4" w:tplc="0C070003" w:tentative="1">
      <w:start w:val="1"/>
      <w:numFmt w:val="bullet"/>
      <w:lvlText w:val="o"/>
      <w:lvlJc w:val="left"/>
      <w:pPr>
        <w:ind w:left="5018" w:hanging="360"/>
      </w:pPr>
      <w:rPr>
        <w:rFonts w:ascii="Courier New" w:hAnsi="Courier New" w:cs="Courier New" w:hint="default"/>
      </w:rPr>
    </w:lvl>
    <w:lvl w:ilvl="5" w:tplc="0C070005" w:tentative="1">
      <w:start w:val="1"/>
      <w:numFmt w:val="bullet"/>
      <w:lvlText w:val=""/>
      <w:lvlJc w:val="left"/>
      <w:pPr>
        <w:ind w:left="5738" w:hanging="360"/>
      </w:pPr>
      <w:rPr>
        <w:rFonts w:ascii="Wingdings" w:hAnsi="Wingdings" w:hint="default"/>
      </w:rPr>
    </w:lvl>
    <w:lvl w:ilvl="6" w:tplc="0C070001" w:tentative="1">
      <w:start w:val="1"/>
      <w:numFmt w:val="bullet"/>
      <w:lvlText w:val=""/>
      <w:lvlJc w:val="left"/>
      <w:pPr>
        <w:ind w:left="6458" w:hanging="360"/>
      </w:pPr>
      <w:rPr>
        <w:rFonts w:ascii="Symbol" w:hAnsi="Symbol" w:hint="default"/>
      </w:rPr>
    </w:lvl>
    <w:lvl w:ilvl="7" w:tplc="0C070003" w:tentative="1">
      <w:start w:val="1"/>
      <w:numFmt w:val="bullet"/>
      <w:lvlText w:val="o"/>
      <w:lvlJc w:val="left"/>
      <w:pPr>
        <w:ind w:left="7178" w:hanging="360"/>
      </w:pPr>
      <w:rPr>
        <w:rFonts w:ascii="Courier New" w:hAnsi="Courier New" w:cs="Courier New" w:hint="default"/>
      </w:rPr>
    </w:lvl>
    <w:lvl w:ilvl="8" w:tplc="0C070005" w:tentative="1">
      <w:start w:val="1"/>
      <w:numFmt w:val="bullet"/>
      <w:lvlText w:val=""/>
      <w:lvlJc w:val="left"/>
      <w:pPr>
        <w:ind w:left="7898" w:hanging="360"/>
      </w:pPr>
      <w:rPr>
        <w:rFonts w:ascii="Wingdings" w:hAnsi="Wingdings" w:hint="default"/>
      </w:rPr>
    </w:lvl>
  </w:abstractNum>
  <w:abstractNum w:abstractNumId="4" w15:restartNumberingAfterBreak="0">
    <w:nsid w:val="1A2A7C24"/>
    <w:multiLevelType w:val="multilevel"/>
    <w:tmpl w:val="FA1C9A7A"/>
    <w:lvl w:ilvl="0">
      <w:start w:val="1"/>
      <w:numFmt w:val="decimal"/>
      <w:lvlText w:val="%1)"/>
      <w:lvlJc w:val="left"/>
      <w:pPr>
        <w:ind w:left="737" w:firstLine="0"/>
      </w:pPr>
      <w:rPr>
        <w:rFonts w:hint="default"/>
      </w:rPr>
    </w:lvl>
    <w:lvl w:ilvl="1">
      <w:start w:val="1"/>
      <w:numFmt w:val="lowerLetter"/>
      <w:lvlText w:val="%2)"/>
      <w:lvlJc w:val="left"/>
      <w:pPr>
        <w:ind w:left="1474" w:hanging="397"/>
      </w:pPr>
      <w:rPr>
        <w:rFonts w:hint="default"/>
      </w:rPr>
    </w:lvl>
    <w:lvl w:ilvl="2">
      <w:start w:val="1"/>
      <w:numFmt w:val="lowerRoman"/>
      <w:lvlText w:val="%3)"/>
      <w:lvlJc w:val="left"/>
      <w:pPr>
        <w:ind w:left="1417" w:firstLine="0"/>
      </w:pPr>
      <w:rPr>
        <w:rFonts w:hint="default"/>
      </w:rPr>
    </w:lvl>
    <w:lvl w:ilvl="3">
      <w:start w:val="1"/>
      <w:numFmt w:val="decimal"/>
      <w:lvlText w:val="(%4)"/>
      <w:lvlJc w:val="left"/>
      <w:pPr>
        <w:ind w:left="1757" w:firstLine="0"/>
      </w:pPr>
      <w:rPr>
        <w:rFonts w:hint="default"/>
      </w:rPr>
    </w:lvl>
    <w:lvl w:ilvl="4">
      <w:start w:val="1"/>
      <w:numFmt w:val="lowerLetter"/>
      <w:lvlText w:val="(%5)"/>
      <w:lvlJc w:val="left"/>
      <w:pPr>
        <w:ind w:left="2097" w:firstLine="0"/>
      </w:pPr>
      <w:rPr>
        <w:rFonts w:hint="default"/>
      </w:rPr>
    </w:lvl>
    <w:lvl w:ilvl="5">
      <w:start w:val="1"/>
      <w:numFmt w:val="lowerRoman"/>
      <w:lvlText w:val="(%6)"/>
      <w:lvlJc w:val="left"/>
      <w:pPr>
        <w:ind w:left="2437" w:firstLine="0"/>
      </w:pPr>
      <w:rPr>
        <w:rFonts w:hint="default"/>
      </w:rPr>
    </w:lvl>
    <w:lvl w:ilvl="6">
      <w:start w:val="1"/>
      <w:numFmt w:val="decimal"/>
      <w:lvlText w:val="%7."/>
      <w:lvlJc w:val="left"/>
      <w:pPr>
        <w:ind w:left="2777" w:firstLine="0"/>
      </w:pPr>
      <w:rPr>
        <w:rFonts w:hint="default"/>
      </w:rPr>
    </w:lvl>
    <w:lvl w:ilvl="7">
      <w:start w:val="1"/>
      <w:numFmt w:val="lowerLetter"/>
      <w:lvlText w:val="%8."/>
      <w:lvlJc w:val="left"/>
      <w:pPr>
        <w:ind w:left="3117" w:firstLine="0"/>
      </w:pPr>
      <w:rPr>
        <w:rFonts w:hint="default"/>
      </w:rPr>
    </w:lvl>
    <w:lvl w:ilvl="8">
      <w:start w:val="1"/>
      <w:numFmt w:val="lowerRoman"/>
      <w:lvlText w:val="%9."/>
      <w:lvlJc w:val="left"/>
      <w:pPr>
        <w:ind w:left="3457" w:firstLine="0"/>
      </w:pPr>
      <w:rPr>
        <w:rFonts w:hint="default"/>
      </w:rPr>
    </w:lvl>
  </w:abstractNum>
  <w:abstractNum w:abstractNumId="5" w15:restartNumberingAfterBreak="0">
    <w:nsid w:val="234C5B6A"/>
    <w:multiLevelType w:val="hybridMultilevel"/>
    <w:tmpl w:val="6E50545A"/>
    <w:lvl w:ilvl="0" w:tplc="04070001">
      <w:start w:val="1"/>
      <w:numFmt w:val="bullet"/>
      <w:lvlText w:val=""/>
      <w:lvlJc w:val="left"/>
      <w:pPr>
        <w:ind w:left="1752" w:hanging="360"/>
      </w:pPr>
      <w:rPr>
        <w:rFonts w:ascii="Symbol" w:hAnsi="Symbol" w:hint="default"/>
      </w:rPr>
    </w:lvl>
    <w:lvl w:ilvl="1" w:tplc="04070019">
      <w:start w:val="1"/>
      <w:numFmt w:val="lowerLetter"/>
      <w:lvlText w:val="%2."/>
      <w:lvlJc w:val="left"/>
      <w:pPr>
        <w:tabs>
          <w:tab w:val="num" w:pos="2292"/>
        </w:tabs>
        <w:ind w:left="2292" w:hanging="360"/>
      </w:pPr>
    </w:lvl>
    <w:lvl w:ilvl="2" w:tplc="0407001B" w:tentative="1">
      <w:start w:val="1"/>
      <w:numFmt w:val="lowerRoman"/>
      <w:lvlText w:val="%3."/>
      <w:lvlJc w:val="right"/>
      <w:pPr>
        <w:tabs>
          <w:tab w:val="num" w:pos="3012"/>
        </w:tabs>
        <w:ind w:left="3012" w:hanging="180"/>
      </w:pPr>
    </w:lvl>
    <w:lvl w:ilvl="3" w:tplc="0407000F" w:tentative="1">
      <w:start w:val="1"/>
      <w:numFmt w:val="decimal"/>
      <w:lvlText w:val="%4."/>
      <w:lvlJc w:val="left"/>
      <w:pPr>
        <w:tabs>
          <w:tab w:val="num" w:pos="3732"/>
        </w:tabs>
        <w:ind w:left="3732" w:hanging="360"/>
      </w:pPr>
    </w:lvl>
    <w:lvl w:ilvl="4" w:tplc="04070019" w:tentative="1">
      <w:start w:val="1"/>
      <w:numFmt w:val="lowerLetter"/>
      <w:lvlText w:val="%5."/>
      <w:lvlJc w:val="left"/>
      <w:pPr>
        <w:tabs>
          <w:tab w:val="num" w:pos="4452"/>
        </w:tabs>
        <w:ind w:left="4452" w:hanging="360"/>
      </w:pPr>
    </w:lvl>
    <w:lvl w:ilvl="5" w:tplc="0407001B" w:tentative="1">
      <w:start w:val="1"/>
      <w:numFmt w:val="lowerRoman"/>
      <w:lvlText w:val="%6."/>
      <w:lvlJc w:val="right"/>
      <w:pPr>
        <w:tabs>
          <w:tab w:val="num" w:pos="5172"/>
        </w:tabs>
        <w:ind w:left="5172" w:hanging="180"/>
      </w:pPr>
    </w:lvl>
    <w:lvl w:ilvl="6" w:tplc="0407000F" w:tentative="1">
      <w:start w:val="1"/>
      <w:numFmt w:val="decimal"/>
      <w:lvlText w:val="%7."/>
      <w:lvlJc w:val="left"/>
      <w:pPr>
        <w:tabs>
          <w:tab w:val="num" w:pos="5892"/>
        </w:tabs>
        <w:ind w:left="5892" w:hanging="360"/>
      </w:pPr>
    </w:lvl>
    <w:lvl w:ilvl="7" w:tplc="04070019" w:tentative="1">
      <w:start w:val="1"/>
      <w:numFmt w:val="lowerLetter"/>
      <w:lvlText w:val="%8."/>
      <w:lvlJc w:val="left"/>
      <w:pPr>
        <w:tabs>
          <w:tab w:val="num" w:pos="6612"/>
        </w:tabs>
        <w:ind w:left="6612" w:hanging="360"/>
      </w:pPr>
    </w:lvl>
    <w:lvl w:ilvl="8" w:tplc="0407001B" w:tentative="1">
      <w:start w:val="1"/>
      <w:numFmt w:val="lowerRoman"/>
      <w:lvlText w:val="%9."/>
      <w:lvlJc w:val="right"/>
      <w:pPr>
        <w:tabs>
          <w:tab w:val="num" w:pos="7332"/>
        </w:tabs>
        <w:ind w:left="7332" w:hanging="180"/>
      </w:pPr>
    </w:lvl>
  </w:abstractNum>
  <w:abstractNum w:abstractNumId="6" w15:restartNumberingAfterBreak="0">
    <w:nsid w:val="26647246"/>
    <w:multiLevelType w:val="multilevel"/>
    <w:tmpl w:val="B4829474"/>
    <w:lvl w:ilvl="0">
      <w:start w:val="1"/>
      <w:numFmt w:val="decimal"/>
      <w:lvlText w:val="%1)"/>
      <w:lvlJc w:val="left"/>
      <w:pPr>
        <w:tabs>
          <w:tab w:val="num" w:pos="851"/>
        </w:tabs>
        <w:ind w:left="1191" w:hanging="454"/>
      </w:pPr>
      <w:rPr>
        <w:rFonts w:hint="default"/>
      </w:rPr>
    </w:lvl>
    <w:lvl w:ilvl="1">
      <w:start w:val="1"/>
      <w:numFmt w:val="lowerLetter"/>
      <w:lvlText w:val="%2)"/>
      <w:lvlJc w:val="left"/>
      <w:pPr>
        <w:tabs>
          <w:tab w:val="num" w:pos="1191"/>
        </w:tabs>
        <w:ind w:left="1588" w:hanging="397"/>
      </w:pPr>
      <w:rPr>
        <w:rFonts w:hint="default"/>
      </w:rPr>
    </w:lvl>
    <w:lvl w:ilvl="2">
      <w:start w:val="1"/>
      <w:numFmt w:val="lowerRoman"/>
      <w:lvlText w:val="%3)"/>
      <w:lvlJc w:val="left"/>
      <w:pPr>
        <w:tabs>
          <w:tab w:val="num" w:pos="1588"/>
        </w:tabs>
        <w:ind w:left="1928" w:hanging="340"/>
      </w:pPr>
      <w:rPr>
        <w:rFonts w:hint="default"/>
      </w:rPr>
    </w:lvl>
    <w:lvl w:ilvl="3">
      <w:start w:val="1"/>
      <w:numFmt w:val="decimal"/>
      <w:lvlText w:val="(%4)"/>
      <w:lvlJc w:val="left"/>
      <w:pPr>
        <w:tabs>
          <w:tab w:val="num" w:pos="1814"/>
        </w:tabs>
        <w:ind w:left="2325" w:hanging="511"/>
      </w:pPr>
      <w:rPr>
        <w:rFonts w:hint="default"/>
      </w:rPr>
    </w:lvl>
    <w:lvl w:ilvl="4">
      <w:start w:val="1"/>
      <w:numFmt w:val="lowerLetter"/>
      <w:lvlText w:val="(%5)"/>
      <w:lvlJc w:val="left"/>
      <w:pPr>
        <w:tabs>
          <w:tab w:val="num" w:pos="2211"/>
        </w:tabs>
        <w:ind w:left="2722" w:hanging="511"/>
      </w:pPr>
      <w:rPr>
        <w:rFonts w:hint="default"/>
      </w:rPr>
    </w:lvl>
    <w:lvl w:ilvl="5">
      <w:start w:val="1"/>
      <w:numFmt w:val="lowerRoman"/>
      <w:lvlText w:val="(%6)"/>
      <w:lvlJc w:val="left"/>
      <w:pPr>
        <w:tabs>
          <w:tab w:val="num" w:pos="2665"/>
        </w:tabs>
        <w:ind w:left="3005" w:hanging="340"/>
      </w:pPr>
      <w:rPr>
        <w:rFonts w:hint="default"/>
      </w:rPr>
    </w:lvl>
    <w:lvl w:ilvl="6">
      <w:start w:val="1"/>
      <w:numFmt w:val="decimal"/>
      <w:lvlText w:val="%7."/>
      <w:lvlJc w:val="left"/>
      <w:pPr>
        <w:tabs>
          <w:tab w:val="num" w:pos="3119"/>
        </w:tabs>
        <w:ind w:left="3515" w:hanging="396"/>
      </w:pPr>
      <w:rPr>
        <w:rFonts w:hint="default"/>
      </w:rPr>
    </w:lvl>
    <w:lvl w:ilvl="7">
      <w:start w:val="1"/>
      <w:numFmt w:val="lowerLetter"/>
      <w:lvlText w:val="%8."/>
      <w:lvlJc w:val="left"/>
      <w:pPr>
        <w:tabs>
          <w:tab w:val="num" w:pos="3345"/>
        </w:tabs>
        <w:ind w:left="3799" w:hanging="454"/>
      </w:pPr>
      <w:rPr>
        <w:rFonts w:hint="default"/>
      </w:rPr>
    </w:lvl>
    <w:lvl w:ilvl="8">
      <w:start w:val="1"/>
      <w:numFmt w:val="lowerRoman"/>
      <w:lvlText w:val="%9."/>
      <w:lvlJc w:val="left"/>
      <w:pPr>
        <w:ind w:left="4026" w:hanging="340"/>
      </w:pPr>
      <w:rPr>
        <w:rFonts w:hint="default"/>
      </w:rPr>
    </w:lvl>
  </w:abstractNum>
  <w:abstractNum w:abstractNumId="7" w15:restartNumberingAfterBreak="0">
    <w:nsid w:val="26B4138E"/>
    <w:multiLevelType w:val="hybridMultilevel"/>
    <w:tmpl w:val="2952B6B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81D0DE3"/>
    <w:multiLevelType w:val="hybridMultilevel"/>
    <w:tmpl w:val="EBBAC1B8"/>
    <w:lvl w:ilvl="0" w:tplc="3B20ABC6">
      <w:start w:val="5"/>
      <w:numFmt w:val="bullet"/>
      <w:lvlText w:val="-"/>
      <w:lvlJc w:val="left"/>
      <w:pPr>
        <w:ind w:left="2171" w:hanging="360"/>
      </w:pPr>
      <w:rPr>
        <w:rFonts w:ascii="Arial" w:eastAsia="Times New Roman" w:hAnsi="Arial" w:cs="Arial" w:hint="default"/>
        <w:b w:val="0"/>
      </w:rPr>
    </w:lvl>
    <w:lvl w:ilvl="1" w:tplc="04070019" w:tentative="1">
      <w:start w:val="1"/>
      <w:numFmt w:val="lowerLetter"/>
      <w:lvlText w:val="%2."/>
      <w:lvlJc w:val="left"/>
      <w:pPr>
        <w:ind w:left="2891" w:hanging="360"/>
      </w:pPr>
    </w:lvl>
    <w:lvl w:ilvl="2" w:tplc="0407001B" w:tentative="1">
      <w:start w:val="1"/>
      <w:numFmt w:val="lowerRoman"/>
      <w:lvlText w:val="%3."/>
      <w:lvlJc w:val="right"/>
      <w:pPr>
        <w:ind w:left="3611" w:hanging="180"/>
      </w:pPr>
    </w:lvl>
    <w:lvl w:ilvl="3" w:tplc="0407000F" w:tentative="1">
      <w:start w:val="1"/>
      <w:numFmt w:val="decimal"/>
      <w:lvlText w:val="%4."/>
      <w:lvlJc w:val="left"/>
      <w:pPr>
        <w:ind w:left="4331" w:hanging="360"/>
      </w:pPr>
    </w:lvl>
    <w:lvl w:ilvl="4" w:tplc="04070019" w:tentative="1">
      <w:start w:val="1"/>
      <w:numFmt w:val="lowerLetter"/>
      <w:lvlText w:val="%5."/>
      <w:lvlJc w:val="left"/>
      <w:pPr>
        <w:ind w:left="5051" w:hanging="360"/>
      </w:pPr>
    </w:lvl>
    <w:lvl w:ilvl="5" w:tplc="0407001B" w:tentative="1">
      <w:start w:val="1"/>
      <w:numFmt w:val="lowerRoman"/>
      <w:lvlText w:val="%6."/>
      <w:lvlJc w:val="right"/>
      <w:pPr>
        <w:ind w:left="5771" w:hanging="180"/>
      </w:pPr>
    </w:lvl>
    <w:lvl w:ilvl="6" w:tplc="0407000F" w:tentative="1">
      <w:start w:val="1"/>
      <w:numFmt w:val="decimal"/>
      <w:lvlText w:val="%7."/>
      <w:lvlJc w:val="left"/>
      <w:pPr>
        <w:ind w:left="6491" w:hanging="360"/>
      </w:pPr>
    </w:lvl>
    <w:lvl w:ilvl="7" w:tplc="04070019" w:tentative="1">
      <w:start w:val="1"/>
      <w:numFmt w:val="lowerLetter"/>
      <w:lvlText w:val="%8."/>
      <w:lvlJc w:val="left"/>
      <w:pPr>
        <w:ind w:left="7211" w:hanging="360"/>
      </w:pPr>
    </w:lvl>
    <w:lvl w:ilvl="8" w:tplc="0407001B" w:tentative="1">
      <w:start w:val="1"/>
      <w:numFmt w:val="lowerRoman"/>
      <w:lvlText w:val="%9."/>
      <w:lvlJc w:val="right"/>
      <w:pPr>
        <w:ind w:left="7931" w:hanging="180"/>
      </w:pPr>
    </w:lvl>
  </w:abstractNum>
  <w:abstractNum w:abstractNumId="9" w15:restartNumberingAfterBreak="0">
    <w:nsid w:val="29F1401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BC20AE"/>
    <w:multiLevelType w:val="hybridMultilevel"/>
    <w:tmpl w:val="2F2AAEE6"/>
    <w:lvl w:ilvl="0" w:tplc="0407000F">
      <w:start w:val="1"/>
      <w:numFmt w:val="decimal"/>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5117B36"/>
    <w:multiLevelType w:val="hybridMultilevel"/>
    <w:tmpl w:val="61D45DA2"/>
    <w:lvl w:ilvl="0" w:tplc="04070001">
      <w:start w:val="1"/>
      <w:numFmt w:val="bullet"/>
      <w:lvlText w:val=""/>
      <w:lvlJc w:val="left"/>
      <w:pPr>
        <w:ind w:left="1636"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Wingdings" w:hint="default"/>
      </w:rPr>
    </w:lvl>
    <w:lvl w:ilvl="2" w:tplc="1786E5EC">
      <w:start w:val="1"/>
      <w:numFmt w:val="bullet"/>
      <w:lvlText w:val=""/>
      <w:lvlJc w:val="left"/>
      <w:pPr>
        <w:tabs>
          <w:tab w:val="num" w:pos="2300"/>
        </w:tabs>
        <w:ind w:left="2340" w:hanging="360"/>
      </w:pPr>
      <w:rPr>
        <w:rFonts w:ascii="Symbol" w:hAnsi="Symbol" w:hint="default"/>
        <w:color w:val="auto"/>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Wingdings"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Wingdings"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A227502"/>
    <w:multiLevelType w:val="hybridMultilevel"/>
    <w:tmpl w:val="1F80F692"/>
    <w:lvl w:ilvl="0" w:tplc="04070001">
      <w:start w:val="1"/>
      <w:numFmt w:val="bullet"/>
      <w:lvlText w:val=""/>
      <w:lvlJc w:val="left"/>
      <w:pPr>
        <w:ind w:left="720" w:hanging="360"/>
      </w:pPr>
      <w:rPr>
        <w:rFonts w:ascii="Symbol" w:hAnsi="Symbol" w:hint="default"/>
      </w:rPr>
    </w:lvl>
    <w:lvl w:ilvl="1" w:tplc="3B20ABC6">
      <w:start w:val="5"/>
      <w:numFmt w:val="bullet"/>
      <w:lvlText w:val="-"/>
      <w:lvlJc w:val="left"/>
      <w:pPr>
        <w:ind w:left="1440" w:hanging="360"/>
      </w:pPr>
      <w:rPr>
        <w:rFonts w:ascii="Arial" w:eastAsia="Times New Roman" w:hAnsi="Arial" w:cs="Aria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AB650A"/>
    <w:multiLevelType w:val="multilevel"/>
    <w:tmpl w:val="24EE05BE"/>
    <w:lvl w:ilvl="0">
      <w:start w:val="1"/>
      <w:numFmt w:val="decimal"/>
      <w:lvlText w:val="%1)"/>
      <w:lvlJc w:val="left"/>
      <w:pPr>
        <w:ind w:left="1191" w:hanging="454"/>
      </w:pPr>
      <w:rPr>
        <w:rFonts w:hint="default"/>
      </w:rPr>
    </w:lvl>
    <w:lvl w:ilvl="1">
      <w:start w:val="1"/>
      <w:numFmt w:val="lowerLetter"/>
      <w:lvlText w:val="%2)"/>
      <w:lvlJc w:val="left"/>
      <w:pPr>
        <w:ind w:left="1474" w:hanging="380"/>
      </w:pPr>
      <w:rPr>
        <w:rFonts w:hint="default"/>
      </w:rPr>
    </w:lvl>
    <w:lvl w:ilvl="2">
      <w:start w:val="1"/>
      <w:numFmt w:val="lowerRoman"/>
      <w:lvlText w:val="%3)"/>
      <w:lvlJc w:val="left"/>
      <w:pPr>
        <w:ind w:left="1758" w:hanging="307"/>
      </w:pPr>
      <w:rPr>
        <w:rFonts w:hint="default"/>
      </w:rPr>
    </w:lvl>
    <w:lvl w:ilvl="3">
      <w:start w:val="1"/>
      <w:numFmt w:val="decimal"/>
      <w:lvlText w:val="(%4)"/>
      <w:lvlJc w:val="left"/>
      <w:pPr>
        <w:ind w:left="2381" w:hanging="573"/>
      </w:pPr>
      <w:rPr>
        <w:rFonts w:hint="default"/>
      </w:rPr>
    </w:lvl>
    <w:lvl w:ilvl="4">
      <w:start w:val="1"/>
      <w:numFmt w:val="lowerLetter"/>
      <w:lvlText w:val="(%5)"/>
      <w:lvlJc w:val="left"/>
      <w:pPr>
        <w:ind w:left="2778" w:hanging="613"/>
      </w:pPr>
      <w:rPr>
        <w:rFonts w:hint="default"/>
      </w:rPr>
    </w:lvl>
    <w:lvl w:ilvl="5">
      <w:start w:val="1"/>
      <w:numFmt w:val="lowerRoman"/>
      <w:lvlText w:val="(%6)"/>
      <w:lvlJc w:val="left"/>
      <w:pPr>
        <w:ind w:left="2709" w:hanging="187"/>
      </w:pPr>
      <w:rPr>
        <w:rFonts w:hint="default"/>
      </w:rPr>
    </w:lvl>
    <w:lvl w:ilvl="6">
      <w:start w:val="1"/>
      <w:numFmt w:val="decimal"/>
      <w:lvlText w:val="%7."/>
      <w:lvlJc w:val="left"/>
      <w:pPr>
        <w:ind w:left="3066" w:hanging="187"/>
      </w:pPr>
      <w:rPr>
        <w:rFonts w:hint="default"/>
      </w:rPr>
    </w:lvl>
    <w:lvl w:ilvl="7">
      <w:start w:val="1"/>
      <w:numFmt w:val="lowerLetter"/>
      <w:lvlText w:val="%8."/>
      <w:lvlJc w:val="left"/>
      <w:pPr>
        <w:ind w:left="3423" w:hanging="187"/>
      </w:pPr>
      <w:rPr>
        <w:rFonts w:hint="default"/>
      </w:rPr>
    </w:lvl>
    <w:lvl w:ilvl="8">
      <w:start w:val="1"/>
      <w:numFmt w:val="lowerRoman"/>
      <w:lvlText w:val="%9."/>
      <w:lvlJc w:val="left"/>
      <w:pPr>
        <w:ind w:left="3780" w:hanging="187"/>
      </w:pPr>
      <w:rPr>
        <w:rFonts w:hint="default"/>
      </w:rPr>
    </w:lvl>
  </w:abstractNum>
  <w:abstractNum w:abstractNumId="14" w15:restartNumberingAfterBreak="0">
    <w:nsid w:val="41DF5C53"/>
    <w:multiLevelType w:val="hybridMultilevel"/>
    <w:tmpl w:val="AA726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3850594"/>
    <w:multiLevelType w:val="hybridMultilevel"/>
    <w:tmpl w:val="69847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174FED"/>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EC2BD5"/>
    <w:multiLevelType w:val="hybridMultilevel"/>
    <w:tmpl w:val="8948200C"/>
    <w:lvl w:ilvl="0" w:tplc="0C070001">
      <w:start w:val="1"/>
      <w:numFmt w:val="bullet"/>
      <w:lvlText w:val=""/>
      <w:lvlJc w:val="left"/>
      <w:pPr>
        <w:ind w:left="1457" w:hanging="360"/>
      </w:pPr>
      <w:rPr>
        <w:rFonts w:ascii="Symbol" w:hAnsi="Symbol" w:hint="default"/>
      </w:rPr>
    </w:lvl>
    <w:lvl w:ilvl="1" w:tplc="0C070003" w:tentative="1">
      <w:start w:val="1"/>
      <w:numFmt w:val="bullet"/>
      <w:lvlText w:val="o"/>
      <w:lvlJc w:val="left"/>
      <w:pPr>
        <w:ind w:left="2177" w:hanging="360"/>
      </w:pPr>
      <w:rPr>
        <w:rFonts w:ascii="Courier New" w:hAnsi="Courier New" w:cs="Courier New" w:hint="default"/>
      </w:rPr>
    </w:lvl>
    <w:lvl w:ilvl="2" w:tplc="0C070005" w:tentative="1">
      <w:start w:val="1"/>
      <w:numFmt w:val="bullet"/>
      <w:lvlText w:val=""/>
      <w:lvlJc w:val="left"/>
      <w:pPr>
        <w:ind w:left="2897" w:hanging="360"/>
      </w:pPr>
      <w:rPr>
        <w:rFonts w:ascii="Wingdings" w:hAnsi="Wingdings" w:hint="default"/>
      </w:rPr>
    </w:lvl>
    <w:lvl w:ilvl="3" w:tplc="0C070001" w:tentative="1">
      <w:start w:val="1"/>
      <w:numFmt w:val="bullet"/>
      <w:lvlText w:val=""/>
      <w:lvlJc w:val="left"/>
      <w:pPr>
        <w:ind w:left="3617" w:hanging="360"/>
      </w:pPr>
      <w:rPr>
        <w:rFonts w:ascii="Symbol" w:hAnsi="Symbol" w:hint="default"/>
      </w:rPr>
    </w:lvl>
    <w:lvl w:ilvl="4" w:tplc="0C070003" w:tentative="1">
      <w:start w:val="1"/>
      <w:numFmt w:val="bullet"/>
      <w:lvlText w:val="o"/>
      <w:lvlJc w:val="left"/>
      <w:pPr>
        <w:ind w:left="4337" w:hanging="360"/>
      </w:pPr>
      <w:rPr>
        <w:rFonts w:ascii="Courier New" w:hAnsi="Courier New" w:cs="Courier New" w:hint="default"/>
      </w:rPr>
    </w:lvl>
    <w:lvl w:ilvl="5" w:tplc="0C070005" w:tentative="1">
      <w:start w:val="1"/>
      <w:numFmt w:val="bullet"/>
      <w:lvlText w:val=""/>
      <w:lvlJc w:val="left"/>
      <w:pPr>
        <w:ind w:left="5057" w:hanging="360"/>
      </w:pPr>
      <w:rPr>
        <w:rFonts w:ascii="Wingdings" w:hAnsi="Wingdings" w:hint="default"/>
      </w:rPr>
    </w:lvl>
    <w:lvl w:ilvl="6" w:tplc="0C070001" w:tentative="1">
      <w:start w:val="1"/>
      <w:numFmt w:val="bullet"/>
      <w:lvlText w:val=""/>
      <w:lvlJc w:val="left"/>
      <w:pPr>
        <w:ind w:left="5777" w:hanging="360"/>
      </w:pPr>
      <w:rPr>
        <w:rFonts w:ascii="Symbol" w:hAnsi="Symbol" w:hint="default"/>
      </w:rPr>
    </w:lvl>
    <w:lvl w:ilvl="7" w:tplc="0C070003" w:tentative="1">
      <w:start w:val="1"/>
      <w:numFmt w:val="bullet"/>
      <w:lvlText w:val="o"/>
      <w:lvlJc w:val="left"/>
      <w:pPr>
        <w:ind w:left="6497" w:hanging="360"/>
      </w:pPr>
      <w:rPr>
        <w:rFonts w:ascii="Courier New" w:hAnsi="Courier New" w:cs="Courier New" w:hint="default"/>
      </w:rPr>
    </w:lvl>
    <w:lvl w:ilvl="8" w:tplc="0C070005" w:tentative="1">
      <w:start w:val="1"/>
      <w:numFmt w:val="bullet"/>
      <w:lvlText w:val=""/>
      <w:lvlJc w:val="left"/>
      <w:pPr>
        <w:ind w:left="7217" w:hanging="360"/>
      </w:pPr>
      <w:rPr>
        <w:rFonts w:ascii="Wingdings" w:hAnsi="Wingdings" w:hint="default"/>
      </w:rPr>
    </w:lvl>
  </w:abstractNum>
  <w:abstractNum w:abstractNumId="18" w15:restartNumberingAfterBreak="0">
    <w:nsid w:val="4A840182"/>
    <w:multiLevelType w:val="hybridMultilevel"/>
    <w:tmpl w:val="54860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A30E88"/>
    <w:multiLevelType w:val="hybridMultilevel"/>
    <w:tmpl w:val="164012D4"/>
    <w:lvl w:ilvl="0" w:tplc="D7F0B5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BD0A51"/>
    <w:multiLevelType w:val="hybridMultilevel"/>
    <w:tmpl w:val="F0045984"/>
    <w:lvl w:ilvl="0" w:tplc="56CE7A72">
      <w:start w:val="1"/>
      <w:numFmt w:val="decimal"/>
      <w:lvlText w:val="%1."/>
      <w:lvlJc w:val="left"/>
      <w:pPr>
        <w:tabs>
          <w:tab w:val="num" w:pos="720"/>
        </w:tabs>
        <w:ind w:left="720" w:hanging="360"/>
      </w:pPr>
      <w:rPr>
        <w:i w:val="0"/>
      </w:rPr>
    </w:lvl>
    <w:lvl w:ilvl="1" w:tplc="96246744">
      <w:start w:val="1"/>
      <w:numFmt w:val="lowerLetter"/>
      <w:lvlText w:val="%2."/>
      <w:lvlJc w:val="left"/>
      <w:pPr>
        <w:tabs>
          <w:tab w:val="num" w:pos="1440"/>
        </w:tabs>
        <w:ind w:left="1440" w:hanging="360"/>
      </w:pPr>
      <w:rPr>
        <w:rFonts w:hint="default"/>
        <w:i w:val="0"/>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66F303F"/>
    <w:multiLevelType w:val="hybridMultilevel"/>
    <w:tmpl w:val="A9188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D85E34"/>
    <w:multiLevelType w:val="hybridMultilevel"/>
    <w:tmpl w:val="9110941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5DED1291"/>
    <w:multiLevelType w:val="hybridMultilevel"/>
    <w:tmpl w:val="DD5817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B9181E"/>
    <w:multiLevelType w:val="hybridMultilevel"/>
    <w:tmpl w:val="C6D2DAA2"/>
    <w:lvl w:ilvl="0" w:tplc="0C07000F">
      <w:start w:val="1"/>
      <w:numFmt w:val="decimal"/>
      <w:lvlText w:val="%1."/>
      <w:lvlJc w:val="left"/>
      <w:pPr>
        <w:ind w:left="1457" w:hanging="360"/>
      </w:pPr>
    </w:lvl>
    <w:lvl w:ilvl="1" w:tplc="0C070019">
      <w:start w:val="1"/>
      <w:numFmt w:val="lowerLetter"/>
      <w:lvlText w:val="%2."/>
      <w:lvlJc w:val="left"/>
      <w:pPr>
        <w:ind w:left="2177" w:hanging="360"/>
      </w:pPr>
    </w:lvl>
    <w:lvl w:ilvl="2" w:tplc="0C07001B" w:tentative="1">
      <w:start w:val="1"/>
      <w:numFmt w:val="lowerRoman"/>
      <w:lvlText w:val="%3."/>
      <w:lvlJc w:val="right"/>
      <w:pPr>
        <w:ind w:left="2897" w:hanging="180"/>
      </w:pPr>
    </w:lvl>
    <w:lvl w:ilvl="3" w:tplc="0C07000F" w:tentative="1">
      <w:start w:val="1"/>
      <w:numFmt w:val="decimal"/>
      <w:lvlText w:val="%4."/>
      <w:lvlJc w:val="left"/>
      <w:pPr>
        <w:ind w:left="3617" w:hanging="360"/>
      </w:pPr>
    </w:lvl>
    <w:lvl w:ilvl="4" w:tplc="0C070019" w:tentative="1">
      <w:start w:val="1"/>
      <w:numFmt w:val="lowerLetter"/>
      <w:lvlText w:val="%5."/>
      <w:lvlJc w:val="left"/>
      <w:pPr>
        <w:ind w:left="4337" w:hanging="360"/>
      </w:pPr>
    </w:lvl>
    <w:lvl w:ilvl="5" w:tplc="0C07001B" w:tentative="1">
      <w:start w:val="1"/>
      <w:numFmt w:val="lowerRoman"/>
      <w:lvlText w:val="%6."/>
      <w:lvlJc w:val="right"/>
      <w:pPr>
        <w:ind w:left="5057" w:hanging="180"/>
      </w:pPr>
    </w:lvl>
    <w:lvl w:ilvl="6" w:tplc="0C07000F" w:tentative="1">
      <w:start w:val="1"/>
      <w:numFmt w:val="decimal"/>
      <w:lvlText w:val="%7."/>
      <w:lvlJc w:val="left"/>
      <w:pPr>
        <w:ind w:left="5777" w:hanging="360"/>
      </w:pPr>
    </w:lvl>
    <w:lvl w:ilvl="7" w:tplc="0C070019" w:tentative="1">
      <w:start w:val="1"/>
      <w:numFmt w:val="lowerLetter"/>
      <w:lvlText w:val="%8."/>
      <w:lvlJc w:val="left"/>
      <w:pPr>
        <w:ind w:left="6497" w:hanging="360"/>
      </w:pPr>
    </w:lvl>
    <w:lvl w:ilvl="8" w:tplc="0C07001B" w:tentative="1">
      <w:start w:val="1"/>
      <w:numFmt w:val="lowerRoman"/>
      <w:lvlText w:val="%9."/>
      <w:lvlJc w:val="right"/>
      <w:pPr>
        <w:ind w:left="7217" w:hanging="180"/>
      </w:pPr>
    </w:lvl>
  </w:abstractNum>
  <w:abstractNum w:abstractNumId="25" w15:restartNumberingAfterBreak="0">
    <w:nsid w:val="630877CF"/>
    <w:multiLevelType w:val="hybridMultilevel"/>
    <w:tmpl w:val="3D100E1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38368F8"/>
    <w:multiLevelType w:val="hybridMultilevel"/>
    <w:tmpl w:val="A11C187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A2521A"/>
    <w:multiLevelType w:val="hybridMultilevel"/>
    <w:tmpl w:val="F8521E28"/>
    <w:lvl w:ilvl="0" w:tplc="0C070001">
      <w:start w:val="1"/>
      <w:numFmt w:val="bullet"/>
      <w:lvlText w:val=""/>
      <w:lvlJc w:val="left"/>
      <w:pPr>
        <w:ind w:left="1457" w:hanging="360"/>
      </w:pPr>
      <w:rPr>
        <w:rFonts w:ascii="Symbol" w:hAnsi="Symbol" w:hint="default"/>
      </w:rPr>
    </w:lvl>
    <w:lvl w:ilvl="1" w:tplc="0C070003" w:tentative="1">
      <w:start w:val="1"/>
      <w:numFmt w:val="bullet"/>
      <w:lvlText w:val="o"/>
      <w:lvlJc w:val="left"/>
      <w:pPr>
        <w:ind w:left="2177" w:hanging="360"/>
      </w:pPr>
      <w:rPr>
        <w:rFonts w:ascii="Courier New" w:hAnsi="Courier New" w:cs="Courier New" w:hint="default"/>
      </w:rPr>
    </w:lvl>
    <w:lvl w:ilvl="2" w:tplc="0C070005" w:tentative="1">
      <w:start w:val="1"/>
      <w:numFmt w:val="bullet"/>
      <w:lvlText w:val=""/>
      <w:lvlJc w:val="left"/>
      <w:pPr>
        <w:ind w:left="2897" w:hanging="360"/>
      </w:pPr>
      <w:rPr>
        <w:rFonts w:ascii="Wingdings" w:hAnsi="Wingdings" w:hint="default"/>
      </w:rPr>
    </w:lvl>
    <w:lvl w:ilvl="3" w:tplc="0C070001" w:tentative="1">
      <w:start w:val="1"/>
      <w:numFmt w:val="bullet"/>
      <w:lvlText w:val=""/>
      <w:lvlJc w:val="left"/>
      <w:pPr>
        <w:ind w:left="3617" w:hanging="360"/>
      </w:pPr>
      <w:rPr>
        <w:rFonts w:ascii="Symbol" w:hAnsi="Symbol" w:hint="default"/>
      </w:rPr>
    </w:lvl>
    <w:lvl w:ilvl="4" w:tplc="0C070003" w:tentative="1">
      <w:start w:val="1"/>
      <w:numFmt w:val="bullet"/>
      <w:lvlText w:val="o"/>
      <w:lvlJc w:val="left"/>
      <w:pPr>
        <w:ind w:left="4337" w:hanging="360"/>
      </w:pPr>
      <w:rPr>
        <w:rFonts w:ascii="Courier New" w:hAnsi="Courier New" w:cs="Courier New" w:hint="default"/>
      </w:rPr>
    </w:lvl>
    <w:lvl w:ilvl="5" w:tplc="0C070005" w:tentative="1">
      <w:start w:val="1"/>
      <w:numFmt w:val="bullet"/>
      <w:lvlText w:val=""/>
      <w:lvlJc w:val="left"/>
      <w:pPr>
        <w:ind w:left="5057" w:hanging="360"/>
      </w:pPr>
      <w:rPr>
        <w:rFonts w:ascii="Wingdings" w:hAnsi="Wingdings" w:hint="default"/>
      </w:rPr>
    </w:lvl>
    <w:lvl w:ilvl="6" w:tplc="0C070001" w:tentative="1">
      <w:start w:val="1"/>
      <w:numFmt w:val="bullet"/>
      <w:lvlText w:val=""/>
      <w:lvlJc w:val="left"/>
      <w:pPr>
        <w:ind w:left="5777" w:hanging="360"/>
      </w:pPr>
      <w:rPr>
        <w:rFonts w:ascii="Symbol" w:hAnsi="Symbol" w:hint="default"/>
      </w:rPr>
    </w:lvl>
    <w:lvl w:ilvl="7" w:tplc="0C070003" w:tentative="1">
      <w:start w:val="1"/>
      <w:numFmt w:val="bullet"/>
      <w:lvlText w:val="o"/>
      <w:lvlJc w:val="left"/>
      <w:pPr>
        <w:ind w:left="6497" w:hanging="360"/>
      </w:pPr>
      <w:rPr>
        <w:rFonts w:ascii="Courier New" w:hAnsi="Courier New" w:cs="Courier New" w:hint="default"/>
      </w:rPr>
    </w:lvl>
    <w:lvl w:ilvl="8" w:tplc="0C070005" w:tentative="1">
      <w:start w:val="1"/>
      <w:numFmt w:val="bullet"/>
      <w:lvlText w:val=""/>
      <w:lvlJc w:val="left"/>
      <w:pPr>
        <w:ind w:left="7217" w:hanging="360"/>
      </w:pPr>
      <w:rPr>
        <w:rFonts w:ascii="Wingdings" w:hAnsi="Wingdings" w:hint="default"/>
      </w:rPr>
    </w:lvl>
  </w:abstractNum>
  <w:abstractNum w:abstractNumId="28" w15:restartNumberingAfterBreak="0">
    <w:nsid w:val="68821CFA"/>
    <w:multiLevelType w:val="hybridMultilevel"/>
    <w:tmpl w:val="AAD08B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B9760A6"/>
    <w:multiLevelType w:val="hybridMultilevel"/>
    <w:tmpl w:val="D27A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85E5D"/>
    <w:multiLevelType w:val="hybridMultilevel"/>
    <w:tmpl w:val="92540FE6"/>
    <w:lvl w:ilvl="0" w:tplc="0C070001">
      <w:start w:val="1"/>
      <w:numFmt w:val="bullet"/>
      <w:lvlText w:val=""/>
      <w:lvlJc w:val="left"/>
      <w:pPr>
        <w:ind w:left="1457" w:hanging="360"/>
      </w:pPr>
      <w:rPr>
        <w:rFonts w:ascii="Symbol" w:hAnsi="Symbol" w:hint="default"/>
      </w:rPr>
    </w:lvl>
    <w:lvl w:ilvl="1" w:tplc="3B20ABC6">
      <w:start w:val="5"/>
      <w:numFmt w:val="bullet"/>
      <w:lvlText w:val="-"/>
      <w:lvlJc w:val="left"/>
      <w:pPr>
        <w:ind w:left="2177" w:hanging="360"/>
      </w:pPr>
      <w:rPr>
        <w:rFonts w:ascii="Arial" w:eastAsia="Times New Roman" w:hAnsi="Arial" w:cs="Arial" w:hint="default"/>
        <w:b w:val="0"/>
      </w:rPr>
    </w:lvl>
    <w:lvl w:ilvl="2" w:tplc="0C070005" w:tentative="1">
      <w:start w:val="1"/>
      <w:numFmt w:val="bullet"/>
      <w:lvlText w:val=""/>
      <w:lvlJc w:val="left"/>
      <w:pPr>
        <w:ind w:left="2897" w:hanging="360"/>
      </w:pPr>
      <w:rPr>
        <w:rFonts w:ascii="Wingdings" w:hAnsi="Wingdings" w:hint="default"/>
      </w:rPr>
    </w:lvl>
    <w:lvl w:ilvl="3" w:tplc="0C070001" w:tentative="1">
      <w:start w:val="1"/>
      <w:numFmt w:val="bullet"/>
      <w:lvlText w:val=""/>
      <w:lvlJc w:val="left"/>
      <w:pPr>
        <w:ind w:left="3617" w:hanging="360"/>
      </w:pPr>
      <w:rPr>
        <w:rFonts w:ascii="Symbol" w:hAnsi="Symbol" w:hint="default"/>
      </w:rPr>
    </w:lvl>
    <w:lvl w:ilvl="4" w:tplc="0C070003" w:tentative="1">
      <w:start w:val="1"/>
      <w:numFmt w:val="bullet"/>
      <w:lvlText w:val="o"/>
      <w:lvlJc w:val="left"/>
      <w:pPr>
        <w:ind w:left="4337" w:hanging="360"/>
      </w:pPr>
      <w:rPr>
        <w:rFonts w:ascii="Courier New" w:hAnsi="Courier New" w:cs="Courier New" w:hint="default"/>
      </w:rPr>
    </w:lvl>
    <w:lvl w:ilvl="5" w:tplc="0C070005" w:tentative="1">
      <w:start w:val="1"/>
      <w:numFmt w:val="bullet"/>
      <w:lvlText w:val=""/>
      <w:lvlJc w:val="left"/>
      <w:pPr>
        <w:ind w:left="5057" w:hanging="360"/>
      </w:pPr>
      <w:rPr>
        <w:rFonts w:ascii="Wingdings" w:hAnsi="Wingdings" w:hint="default"/>
      </w:rPr>
    </w:lvl>
    <w:lvl w:ilvl="6" w:tplc="0C070001" w:tentative="1">
      <w:start w:val="1"/>
      <w:numFmt w:val="bullet"/>
      <w:lvlText w:val=""/>
      <w:lvlJc w:val="left"/>
      <w:pPr>
        <w:ind w:left="5777" w:hanging="360"/>
      </w:pPr>
      <w:rPr>
        <w:rFonts w:ascii="Symbol" w:hAnsi="Symbol" w:hint="default"/>
      </w:rPr>
    </w:lvl>
    <w:lvl w:ilvl="7" w:tplc="0C070003" w:tentative="1">
      <w:start w:val="1"/>
      <w:numFmt w:val="bullet"/>
      <w:lvlText w:val="o"/>
      <w:lvlJc w:val="left"/>
      <w:pPr>
        <w:ind w:left="6497" w:hanging="360"/>
      </w:pPr>
      <w:rPr>
        <w:rFonts w:ascii="Courier New" w:hAnsi="Courier New" w:cs="Courier New" w:hint="default"/>
      </w:rPr>
    </w:lvl>
    <w:lvl w:ilvl="8" w:tplc="0C070005" w:tentative="1">
      <w:start w:val="1"/>
      <w:numFmt w:val="bullet"/>
      <w:lvlText w:val=""/>
      <w:lvlJc w:val="left"/>
      <w:pPr>
        <w:ind w:left="7217" w:hanging="360"/>
      </w:pPr>
      <w:rPr>
        <w:rFonts w:ascii="Wingdings" w:hAnsi="Wingdings" w:hint="default"/>
      </w:rPr>
    </w:lvl>
  </w:abstractNum>
  <w:abstractNum w:abstractNumId="31" w15:restartNumberingAfterBreak="0">
    <w:nsid w:val="70734825"/>
    <w:multiLevelType w:val="hybridMultilevel"/>
    <w:tmpl w:val="D8CC9B00"/>
    <w:lvl w:ilvl="0" w:tplc="0C07000F">
      <w:start w:val="1"/>
      <w:numFmt w:val="decimal"/>
      <w:lvlText w:val="%1."/>
      <w:lvlJc w:val="left"/>
      <w:pPr>
        <w:ind w:left="1457" w:hanging="360"/>
      </w:pPr>
    </w:lvl>
    <w:lvl w:ilvl="1" w:tplc="F72CFC92">
      <w:start w:val="5"/>
      <w:numFmt w:val="bullet"/>
      <w:lvlText w:val="-"/>
      <w:lvlJc w:val="left"/>
      <w:pPr>
        <w:ind w:left="2177" w:hanging="360"/>
      </w:pPr>
      <w:rPr>
        <w:rFonts w:ascii="Arial" w:eastAsia="Times New Roman" w:hAnsi="Arial" w:cs="Arial" w:hint="default"/>
        <w:b w:val="0"/>
      </w:rPr>
    </w:lvl>
    <w:lvl w:ilvl="2" w:tplc="0C07001B" w:tentative="1">
      <w:start w:val="1"/>
      <w:numFmt w:val="lowerRoman"/>
      <w:lvlText w:val="%3."/>
      <w:lvlJc w:val="right"/>
      <w:pPr>
        <w:ind w:left="2897" w:hanging="180"/>
      </w:pPr>
    </w:lvl>
    <w:lvl w:ilvl="3" w:tplc="0C07000F" w:tentative="1">
      <w:start w:val="1"/>
      <w:numFmt w:val="decimal"/>
      <w:lvlText w:val="%4."/>
      <w:lvlJc w:val="left"/>
      <w:pPr>
        <w:ind w:left="3617" w:hanging="360"/>
      </w:pPr>
    </w:lvl>
    <w:lvl w:ilvl="4" w:tplc="0C070019" w:tentative="1">
      <w:start w:val="1"/>
      <w:numFmt w:val="lowerLetter"/>
      <w:lvlText w:val="%5."/>
      <w:lvlJc w:val="left"/>
      <w:pPr>
        <w:ind w:left="4337" w:hanging="360"/>
      </w:pPr>
    </w:lvl>
    <w:lvl w:ilvl="5" w:tplc="0C07001B" w:tentative="1">
      <w:start w:val="1"/>
      <w:numFmt w:val="lowerRoman"/>
      <w:lvlText w:val="%6."/>
      <w:lvlJc w:val="right"/>
      <w:pPr>
        <w:ind w:left="5057" w:hanging="180"/>
      </w:pPr>
    </w:lvl>
    <w:lvl w:ilvl="6" w:tplc="0C07000F" w:tentative="1">
      <w:start w:val="1"/>
      <w:numFmt w:val="decimal"/>
      <w:lvlText w:val="%7."/>
      <w:lvlJc w:val="left"/>
      <w:pPr>
        <w:ind w:left="5777" w:hanging="360"/>
      </w:pPr>
    </w:lvl>
    <w:lvl w:ilvl="7" w:tplc="0C070019" w:tentative="1">
      <w:start w:val="1"/>
      <w:numFmt w:val="lowerLetter"/>
      <w:lvlText w:val="%8."/>
      <w:lvlJc w:val="left"/>
      <w:pPr>
        <w:ind w:left="6497" w:hanging="360"/>
      </w:pPr>
    </w:lvl>
    <w:lvl w:ilvl="8" w:tplc="0C07001B" w:tentative="1">
      <w:start w:val="1"/>
      <w:numFmt w:val="lowerRoman"/>
      <w:lvlText w:val="%9."/>
      <w:lvlJc w:val="right"/>
      <w:pPr>
        <w:ind w:left="7217" w:hanging="180"/>
      </w:pPr>
    </w:lvl>
  </w:abstractNum>
  <w:abstractNum w:abstractNumId="32" w15:restartNumberingAfterBreak="0">
    <w:nsid w:val="741F15AF"/>
    <w:multiLevelType w:val="hybridMultilevel"/>
    <w:tmpl w:val="435CAED0"/>
    <w:lvl w:ilvl="0" w:tplc="04070001">
      <w:start w:val="1"/>
      <w:numFmt w:val="bullet"/>
      <w:lvlText w:val=""/>
      <w:lvlJc w:val="left"/>
      <w:pPr>
        <w:ind w:left="1457" w:hanging="360"/>
      </w:pPr>
      <w:rPr>
        <w:rFonts w:ascii="Symbol" w:hAnsi="Symbol" w:hint="default"/>
      </w:rPr>
    </w:lvl>
    <w:lvl w:ilvl="1" w:tplc="3B20ABC6">
      <w:start w:val="5"/>
      <w:numFmt w:val="bullet"/>
      <w:lvlText w:val="-"/>
      <w:lvlJc w:val="left"/>
      <w:pPr>
        <w:ind w:left="2177" w:hanging="360"/>
      </w:pPr>
      <w:rPr>
        <w:rFonts w:ascii="Arial" w:eastAsia="Times New Roman" w:hAnsi="Arial" w:cs="Arial" w:hint="default"/>
        <w:b w:val="0"/>
      </w:rPr>
    </w:lvl>
    <w:lvl w:ilvl="2" w:tplc="0C070005" w:tentative="1">
      <w:start w:val="1"/>
      <w:numFmt w:val="bullet"/>
      <w:lvlText w:val=""/>
      <w:lvlJc w:val="left"/>
      <w:pPr>
        <w:ind w:left="2897" w:hanging="360"/>
      </w:pPr>
      <w:rPr>
        <w:rFonts w:ascii="Wingdings" w:hAnsi="Wingdings" w:hint="default"/>
      </w:rPr>
    </w:lvl>
    <w:lvl w:ilvl="3" w:tplc="0C070001" w:tentative="1">
      <w:start w:val="1"/>
      <w:numFmt w:val="bullet"/>
      <w:lvlText w:val=""/>
      <w:lvlJc w:val="left"/>
      <w:pPr>
        <w:ind w:left="3617" w:hanging="360"/>
      </w:pPr>
      <w:rPr>
        <w:rFonts w:ascii="Symbol" w:hAnsi="Symbol" w:hint="default"/>
      </w:rPr>
    </w:lvl>
    <w:lvl w:ilvl="4" w:tplc="0C070003" w:tentative="1">
      <w:start w:val="1"/>
      <w:numFmt w:val="bullet"/>
      <w:lvlText w:val="o"/>
      <w:lvlJc w:val="left"/>
      <w:pPr>
        <w:ind w:left="4337" w:hanging="360"/>
      </w:pPr>
      <w:rPr>
        <w:rFonts w:ascii="Courier New" w:hAnsi="Courier New" w:cs="Courier New" w:hint="default"/>
      </w:rPr>
    </w:lvl>
    <w:lvl w:ilvl="5" w:tplc="0C070005" w:tentative="1">
      <w:start w:val="1"/>
      <w:numFmt w:val="bullet"/>
      <w:lvlText w:val=""/>
      <w:lvlJc w:val="left"/>
      <w:pPr>
        <w:ind w:left="5057" w:hanging="360"/>
      </w:pPr>
      <w:rPr>
        <w:rFonts w:ascii="Wingdings" w:hAnsi="Wingdings" w:hint="default"/>
      </w:rPr>
    </w:lvl>
    <w:lvl w:ilvl="6" w:tplc="0C070001" w:tentative="1">
      <w:start w:val="1"/>
      <w:numFmt w:val="bullet"/>
      <w:lvlText w:val=""/>
      <w:lvlJc w:val="left"/>
      <w:pPr>
        <w:ind w:left="5777" w:hanging="360"/>
      </w:pPr>
      <w:rPr>
        <w:rFonts w:ascii="Symbol" w:hAnsi="Symbol" w:hint="default"/>
      </w:rPr>
    </w:lvl>
    <w:lvl w:ilvl="7" w:tplc="0C070003" w:tentative="1">
      <w:start w:val="1"/>
      <w:numFmt w:val="bullet"/>
      <w:lvlText w:val="o"/>
      <w:lvlJc w:val="left"/>
      <w:pPr>
        <w:ind w:left="6497" w:hanging="360"/>
      </w:pPr>
      <w:rPr>
        <w:rFonts w:ascii="Courier New" w:hAnsi="Courier New" w:cs="Courier New" w:hint="default"/>
      </w:rPr>
    </w:lvl>
    <w:lvl w:ilvl="8" w:tplc="0C070005" w:tentative="1">
      <w:start w:val="1"/>
      <w:numFmt w:val="bullet"/>
      <w:lvlText w:val=""/>
      <w:lvlJc w:val="left"/>
      <w:pPr>
        <w:ind w:left="7217" w:hanging="360"/>
      </w:pPr>
      <w:rPr>
        <w:rFonts w:ascii="Wingdings" w:hAnsi="Wingdings" w:hint="default"/>
      </w:rPr>
    </w:lvl>
  </w:abstractNum>
  <w:abstractNum w:abstractNumId="33" w15:restartNumberingAfterBreak="0">
    <w:nsid w:val="77E319C8"/>
    <w:multiLevelType w:val="hybridMultilevel"/>
    <w:tmpl w:val="61A2EC08"/>
    <w:lvl w:ilvl="0" w:tplc="04070001">
      <w:start w:val="1"/>
      <w:numFmt w:val="bullet"/>
      <w:lvlText w:val=""/>
      <w:lvlJc w:val="left"/>
      <w:pPr>
        <w:ind w:left="1817" w:hanging="360"/>
      </w:pPr>
      <w:rPr>
        <w:rFonts w:ascii="Symbol" w:hAnsi="Symbol" w:hint="default"/>
      </w:rPr>
    </w:lvl>
    <w:lvl w:ilvl="1" w:tplc="04070003" w:tentative="1">
      <w:start w:val="1"/>
      <w:numFmt w:val="bullet"/>
      <w:lvlText w:val="o"/>
      <w:lvlJc w:val="left"/>
      <w:pPr>
        <w:ind w:left="2537" w:hanging="360"/>
      </w:pPr>
      <w:rPr>
        <w:rFonts w:ascii="Courier New" w:hAnsi="Courier New" w:cs="Courier New" w:hint="default"/>
      </w:rPr>
    </w:lvl>
    <w:lvl w:ilvl="2" w:tplc="04070005" w:tentative="1">
      <w:start w:val="1"/>
      <w:numFmt w:val="bullet"/>
      <w:lvlText w:val=""/>
      <w:lvlJc w:val="left"/>
      <w:pPr>
        <w:ind w:left="3257" w:hanging="360"/>
      </w:pPr>
      <w:rPr>
        <w:rFonts w:ascii="Wingdings" w:hAnsi="Wingdings" w:hint="default"/>
      </w:rPr>
    </w:lvl>
    <w:lvl w:ilvl="3" w:tplc="04070001" w:tentative="1">
      <w:start w:val="1"/>
      <w:numFmt w:val="bullet"/>
      <w:lvlText w:val=""/>
      <w:lvlJc w:val="left"/>
      <w:pPr>
        <w:ind w:left="3977" w:hanging="360"/>
      </w:pPr>
      <w:rPr>
        <w:rFonts w:ascii="Symbol" w:hAnsi="Symbol" w:hint="default"/>
      </w:rPr>
    </w:lvl>
    <w:lvl w:ilvl="4" w:tplc="04070003" w:tentative="1">
      <w:start w:val="1"/>
      <w:numFmt w:val="bullet"/>
      <w:lvlText w:val="o"/>
      <w:lvlJc w:val="left"/>
      <w:pPr>
        <w:ind w:left="4697" w:hanging="360"/>
      </w:pPr>
      <w:rPr>
        <w:rFonts w:ascii="Courier New" w:hAnsi="Courier New" w:cs="Courier New" w:hint="default"/>
      </w:rPr>
    </w:lvl>
    <w:lvl w:ilvl="5" w:tplc="04070005" w:tentative="1">
      <w:start w:val="1"/>
      <w:numFmt w:val="bullet"/>
      <w:lvlText w:val=""/>
      <w:lvlJc w:val="left"/>
      <w:pPr>
        <w:ind w:left="5417" w:hanging="360"/>
      </w:pPr>
      <w:rPr>
        <w:rFonts w:ascii="Wingdings" w:hAnsi="Wingdings" w:hint="default"/>
      </w:rPr>
    </w:lvl>
    <w:lvl w:ilvl="6" w:tplc="04070001" w:tentative="1">
      <w:start w:val="1"/>
      <w:numFmt w:val="bullet"/>
      <w:lvlText w:val=""/>
      <w:lvlJc w:val="left"/>
      <w:pPr>
        <w:ind w:left="6137" w:hanging="360"/>
      </w:pPr>
      <w:rPr>
        <w:rFonts w:ascii="Symbol" w:hAnsi="Symbol" w:hint="default"/>
      </w:rPr>
    </w:lvl>
    <w:lvl w:ilvl="7" w:tplc="04070003" w:tentative="1">
      <w:start w:val="1"/>
      <w:numFmt w:val="bullet"/>
      <w:lvlText w:val="o"/>
      <w:lvlJc w:val="left"/>
      <w:pPr>
        <w:ind w:left="6857" w:hanging="360"/>
      </w:pPr>
      <w:rPr>
        <w:rFonts w:ascii="Courier New" w:hAnsi="Courier New" w:cs="Courier New" w:hint="default"/>
      </w:rPr>
    </w:lvl>
    <w:lvl w:ilvl="8" w:tplc="04070005" w:tentative="1">
      <w:start w:val="1"/>
      <w:numFmt w:val="bullet"/>
      <w:lvlText w:val=""/>
      <w:lvlJc w:val="left"/>
      <w:pPr>
        <w:ind w:left="7577" w:hanging="360"/>
      </w:pPr>
      <w:rPr>
        <w:rFonts w:ascii="Wingdings" w:hAnsi="Wingdings" w:hint="default"/>
      </w:rPr>
    </w:lvl>
  </w:abstractNum>
  <w:num w:numId="1">
    <w:abstractNumId w:val="20"/>
  </w:num>
  <w:num w:numId="2">
    <w:abstractNumId w:val="11"/>
  </w:num>
  <w:num w:numId="3">
    <w:abstractNumId w:val="1"/>
  </w:num>
  <w:num w:numId="4">
    <w:abstractNumId w:val="5"/>
  </w:num>
  <w:num w:numId="5">
    <w:abstractNumId w:val="21"/>
  </w:num>
  <w:num w:numId="6">
    <w:abstractNumId w:val="29"/>
  </w:num>
  <w:num w:numId="7">
    <w:abstractNumId w:val="14"/>
  </w:num>
  <w:num w:numId="8">
    <w:abstractNumId w:val="3"/>
  </w:num>
  <w:num w:numId="9">
    <w:abstractNumId w:val="27"/>
  </w:num>
  <w:num w:numId="10">
    <w:abstractNumId w:val="28"/>
  </w:num>
  <w:num w:numId="11">
    <w:abstractNumId w:val="30"/>
  </w:num>
  <w:num w:numId="12">
    <w:abstractNumId w:val="31"/>
  </w:num>
  <w:num w:numId="13">
    <w:abstractNumId w:val="4"/>
  </w:num>
  <w:num w:numId="14">
    <w:abstractNumId w:val="13"/>
  </w:num>
  <w:num w:numId="15">
    <w:abstractNumId w:val="16"/>
  </w:num>
  <w:num w:numId="16">
    <w:abstractNumId w:val="6"/>
  </w:num>
  <w:num w:numId="17">
    <w:abstractNumId w:val="17"/>
  </w:num>
  <w:num w:numId="18">
    <w:abstractNumId w:val="24"/>
  </w:num>
  <w:num w:numId="19">
    <w:abstractNumId w:val="22"/>
  </w:num>
  <w:num w:numId="20">
    <w:abstractNumId w:val="19"/>
  </w:num>
  <w:num w:numId="21">
    <w:abstractNumId w:val="10"/>
  </w:num>
  <w:num w:numId="22">
    <w:abstractNumId w:val="9"/>
  </w:num>
  <w:num w:numId="23">
    <w:abstractNumId w:val="25"/>
  </w:num>
  <w:num w:numId="24">
    <w:abstractNumId w:val="15"/>
  </w:num>
  <w:num w:numId="25">
    <w:abstractNumId w:val="26"/>
  </w:num>
  <w:num w:numId="26">
    <w:abstractNumId w:val="23"/>
  </w:num>
  <w:num w:numId="27">
    <w:abstractNumId w:val="12"/>
  </w:num>
  <w:num w:numId="28">
    <w:abstractNumId w:val="33"/>
  </w:num>
  <w:num w:numId="29">
    <w:abstractNumId w:val="0"/>
  </w:num>
  <w:num w:numId="30">
    <w:abstractNumId w:val="2"/>
  </w:num>
  <w:num w:numId="31">
    <w:abstractNumId w:val="8"/>
  </w:num>
  <w:num w:numId="32">
    <w:abstractNumId w:val="32"/>
  </w:num>
  <w:num w:numId="33">
    <w:abstractNumId w:val="1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8C"/>
    <w:rsid w:val="000018B6"/>
    <w:rsid w:val="000202A7"/>
    <w:rsid w:val="00021520"/>
    <w:rsid w:val="00022012"/>
    <w:rsid w:val="00026AAF"/>
    <w:rsid w:val="000279F4"/>
    <w:rsid w:val="000301F3"/>
    <w:rsid w:val="000322CC"/>
    <w:rsid w:val="00032834"/>
    <w:rsid w:val="00054286"/>
    <w:rsid w:val="000543B7"/>
    <w:rsid w:val="000547EC"/>
    <w:rsid w:val="0005551F"/>
    <w:rsid w:val="0005769A"/>
    <w:rsid w:val="000609DF"/>
    <w:rsid w:val="000634B8"/>
    <w:rsid w:val="00063C37"/>
    <w:rsid w:val="000725BA"/>
    <w:rsid w:val="00081269"/>
    <w:rsid w:val="00085EAF"/>
    <w:rsid w:val="0008723C"/>
    <w:rsid w:val="00087B94"/>
    <w:rsid w:val="000946CF"/>
    <w:rsid w:val="00096E91"/>
    <w:rsid w:val="000A36E7"/>
    <w:rsid w:val="000B06A3"/>
    <w:rsid w:val="000B69D8"/>
    <w:rsid w:val="000C2826"/>
    <w:rsid w:val="000D2472"/>
    <w:rsid w:val="000F6C7E"/>
    <w:rsid w:val="000F6F0E"/>
    <w:rsid w:val="000F7DA0"/>
    <w:rsid w:val="00102C10"/>
    <w:rsid w:val="001038F0"/>
    <w:rsid w:val="001045B0"/>
    <w:rsid w:val="001112B1"/>
    <w:rsid w:val="001133C4"/>
    <w:rsid w:val="00114669"/>
    <w:rsid w:val="00114FE3"/>
    <w:rsid w:val="0012148B"/>
    <w:rsid w:val="00123E40"/>
    <w:rsid w:val="00146DBA"/>
    <w:rsid w:val="00151A90"/>
    <w:rsid w:val="001530E8"/>
    <w:rsid w:val="001542F2"/>
    <w:rsid w:val="00163EC3"/>
    <w:rsid w:val="00181B39"/>
    <w:rsid w:val="00182388"/>
    <w:rsid w:val="001865F0"/>
    <w:rsid w:val="001A0E3C"/>
    <w:rsid w:val="001A2D25"/>
    <w:rsid w:val="001A3434"/>
    <w:rsid w:val="001A73CB"/>
    <w:rsid w:val="001A7AFB"/>
    <w:rsid w:val="001B6BD7"/>
    <w:rsid w:val="001D4DD8"/>
    <w:rsid w:val="001F5FF0"/>
    <w:rsid w:val="0020229E"/>
    <w:rsid w:val="00202611"/>
    <w:rsid w:val="00202EE8"/>
    <w:rsid w:val="002134D3"/>
    <w:rsid w:val="002202EB"/>
    <w:rsid w:val="002208A0"/>
    <w:rsid w:val="00240F8E"/>
    <w:rsid w:val="0025558D"/>
    <w:rsid w:val="00263944"/>
    <w:rsid w:val="00276FFA"/>
    <w:rsid w:val="00277DE2"/>
    <w:rsid w:val="0028154A"/>
    <w:rsid w:val="00290287"/>
    <w:rsid w:val="002915F1"/>
    <w:rsid w:val="00294E96"/>
    <w:rsid w:val="002A546D"/>
    <w:rsid w:val="002B6B2B"/>
    <w:rsid w:val="002C44B1"/>
    <w:rsid w:val="002C48D0"/>
    <w:rsid w:val="002C4F9C"/>
    <w:rsid w:val="002D6890"/>
    <w:rsid w:val="002E274B"/>
    <w:rsid w:val="002F2A8A"/>
    <w:rsid w:val="002F488C"/>
    <w:rsid w:val="002F560C"/>
    <w:rsid w:val="003011B5"/>
    <w:rsid w:val="0030551D"/>
    <w:rsid w:val="00307A99"/>
    <w:rsid w:val="00316FD2"/>
    <w:rsid w:val="00320D31"/>
    <w:rsid w:val="00323C6E"/>
    <w:rsid w:val="00323C8A"/>
    <w:rsid w:val="003253B3"/>
    <w:rsid w:val="0033738C"/>
    <w:rsid w:val="00352A85"/>
    <w:rsid w:val="003643BE"/>
    <w:rsid w:val="00384768"/>
    <w:rsid w:val="003914ED"/>
    <w:rsid w:val="00396D3A"/>
    <w:rsid w:val="003A2DD6"/>
    <w:rsid w:val="003A7CD1"/>
    <w:rsid w:val="003B70D8"/>
    <w:rsid w:val="003B7512"/>
    <w:rsid w:val="003C1B68"/>
    <w:rsid w:val="003C3F62"/>
    <w:rsid w:val="003D3938"/>
    <w:rsid w:val="003E5F54"/>
    <w:rsid w:val="003E7093"/>
    <w:rsid w:val="003F1F0F"/>
    <w:rsid w:val="003F6B93"/>
    <w:rsid w:val="00402FF5"/>
    <w:rsid w:val="00423A7E"/>
    <w:rsid w:val="004241B4"/>
    <w:rsid w:val="00432B5C"/>
    <w:rsid w:val="00443B68"/>
    <w:rsid w:val="004447EB"/>
    <w:rsid w:val="0045703E"/>
    <w:rsid w:val="00480B2F"/>
    <w:rsid w:val="00481158"/>
    <w:rsid w:val="00482027"/>
    <w:rsid w:val="004912A8"/>
    <w:rsid w:val="00492CD4"/>
    <w:rsid w:val="00496B00"/>
    <w:rsid w:val="00497303"/>
    <w:rsid w:val="004A1E85"/>
    <w:rsid w:val="004A2E16"/>
    <w:rsid w:val="004C3E05"/>
    <w:rsid w:val="004C67C7"/>
    <w:rsid w:val="004D29C5"/>
    <w:rsid w:val="004D2C5B"/>
    <w:rsid w:val="004E0C0D"/>
    <w:rsid w:val="004F0166"/>
    <w:rsid w:val="004F10E8"/>
    <w:rsid w:val="004F2CC2"/>
    <w:rsid w:val="00505A93"/>
    <w:rsid w:val="0051020E"/>
    <w:rsid w:val="00525BA0"/>
    <w:rsid w:val="005446AC"/>
    <w:rsid w:val="00574C3C"/>
    <w:rsid w:val="0058167E"/>
    <w:rsid w:val="00591309"/>
    <w:rsid w:val="005979BE"/>
    <w:rsid w:val="005A4BE7"/>
    <w:rsid w:val="005A766D"/>
    <w:rsid w:val="005B242B"/>
    <w:rsid w:val="005C3E03"/>
    <w:rsid w:val="005C4025"/>
    <w:rsid w:val="005D0EC3"/>
    <w:rsid w:val="005D606E"/>
    <w:rsid w:val="005E012D"/>
    <w:rsid w:val="005F3E96"/>
    <w:rsid w:val="006057FB"/>
    <w:rsid w:val="00615C4C"/>
    <w:rsid w:val="006273A8"/>
    <w:rsid w:val="0063468A"/>
    <w:rsid w:val="00656970"/>
    <w:rsid w:val="00656AC6"/>
    <w:rsid w:val="00657F94"/>
    <w:rsid w:val="00662B72"/>
    <w:rsid w:val="006723AB"/>
    <w:rsid w:val="00673951"/>
    <w:rsid w:val="00676EAA"/>
    <w:rsid w:val="006B4425"/>
    <w:rsid w:val="006B5D5B"/>
    <w:rsid w:val="006B6C66"/>
    <w:rsid w:val="006C7D25"/>
    <w:rsid w:val="006D7709"/>
    <w:rsid w:val="006E6604"/>
    <w:rsid w:val="006F3187"/>
    <w:rsid w:val="006F3882"/>
    <w:rsid w:val="007015BD"/>
    <w:rsid w:val="00715EC4"/>
    <w:rsid w:val="007208D8"/>
    <w:rsid w:val="00722E08"/>
    <w:rsid w:val="007337ED"/>
    <w:rsid w:val="00745ECB"/>
    <w:rsid w:val="00746C11"/>
    <w:rsid w:val="00747972"/>
    <w:rsid w:val="007508B1"/>
    <w:rsid w:val="0075185C"/>
    <w:rsid w:val="007552D6"/>
    <w:rsid w:val="007562C5"/>
    <w:rsid w:val="00761F4B"/>
    <w:rsid w:val="00763AF4"/>
    <w:rsid w:val="00763AFC"/>
    <w:rsid w:val="00764B86"/>
    <w:rsid w:val="00766A04"/>
    <w:rsid w:val="00766DB6"/>
    <w:rsid w:val="007706FA"/>
    <w:rsid w:val="0077439A"/>
    <w:rsid w:val="007762F0"/>
    <w:rsid w:val="00781B05"/>
    <w:rsid w:val="0079727E"/>
    <w:rsid w:val="007A4180"/>
    <w:rsid w:val="007A58CE"/>
    <w:rsid w:val="007A5FC7"/>
    <w:rsid w:val="007B27B1"/>
    <w:rsid w:val="007B6C6E"/>
    <w:rsid w:val="007C01A6"/>
    <w:rsid w:val="007C2BE5"/>
    <w:rsid w:val="007D4BBA"/>
    <w:rsid w:val="007E2395"/>
    <w:rsid w:val="007E2F38"/>
    <w:rsid w:val="00815684"/>
    <w:rsid w:val="00822C40"/>
    <w:rsid w:val="008252CF"/>
    <w:rsid w:val="00826D6F"/>
    <w:rsid w:val="0082770D"/>
    <w:rsid w:val="00830449"/>
    <w:rsid w:val="00844EB1"/>
    <w:rsid w:val="00851577"/>
    <w:rsid w:val="00851947"/>
    <w:rsid w:val="00865774"/>
    <w:rsid w:val="00870FE8"/>
    <w:rsid w:val="00876040"/>
    <w:rsid w:val="00876DF2"/>
    <w:rsid w:val="00885469"/>
    <w:rsid w:val="008860A1"/>
    <w:rsid w:val="008A3D7D"/>
    <w:rsid w:val="008B512C"/>
    <w:rsid w:val="008C1C36"/>
    <w:rsid w:val="008C308E"/>
    <w:rsid w:val="008C4430"/>
    <w:rsid w:val="008C4484"/>
    <w:rsid w:val="008E1B68"/>
    <w:rsid w:val="008E37BE"/>
    <w:rsid w:val="008F03F7"/>
    <w:rsid w:val="00900368"/>
    <w:rsid w:val="00902A8A"/>
    <w:rsid w:val="00932416"/>
    <w:rsid w:val="00932BCD"/>
    <w:rsid w:val="0093759C"/>
    <w:rsid w:val="009402FA"/>
    <w:rsid w:val="00940F16"/>
    <w:rsid w:val="00941C08"/>
    <w:rsid w:val="00957B8B"/>
    <w:rsid w:val="00971468"/>
    <w:rsid w:val="00984C75"/>
    <w:rsid w:val="009935BE"/>
    <w:rsid w:val="009B00EC"/>
    <w:rsid w:val="009B7F99"/>
    <w:rsid w:val="009C5674"/>
    <w:rsid w:val="009D059A"/>
    <w:rsid w:val="009E107A"/>
    <w:rsid w:val="009E11F5"/>
    <w:rsid w:val="009E25A8"/>
    <w:rsid w:val="009E3D2D"/>
    <w:rsid w:val="009F79DF"/>
    <w:rsid w:val="00A04AB1"/>
    <w:rsid w:val="00A146E0"/>
    <w:rsid w:val="00A15B6F"/>
    <w:rsid w:val="00A17E35"/>
    <w:rsid w:val="00A24CD1"/>
    <w:rsid w:val="00A30402"/>
    <w:rsid w:val="00A4580F"/>
    <w:rsid w:val="00A51634"/>
    <w:rsid w:val="00A530AE"/>
    <w:rsid w:val="00A6668F"/>
    <w:rsid w:val="00A66B0B"/>
    <w:rsid w:val="00A84EAA"/>
    <w:rsid w:val="00A87699"/>
    <w:rsid w:val="00A9120A"/>
    <w:rsid w:val="00AA199D"/>
    <w:rsid w:val="00AA4F54"/>
    <w:rsid w:val="00AD3077"/>
    <w:rsid w:val="00AE47D2"/>
    <w:rsid w:val="00AF2057"/>
    <w:rsid w:val="00B1418A"/>
    <w:rsid w:val="00B152A7"/>
    <w:rsid w:val="00B165EF"/>
    <w:rsid w:val="00B16867"/>
    <w:rsid w:val="00B32249"/>
    <w:rsid w:val="00B32E17"/>
    <w:rsid w:val="00B33079"/>
    <w:rsid w:val="00B36D90"/>
    <w:rsid w:val="00B5389E"/>
    <w:rsid w:val="00B65664"/>
    <w:rsid w:val="00B82775"/>
    <w:rsid w:val="00B9207F"/>
    <w:rsid w:val="00BA5472"/>
    <w:rsid w:val="00BB08D7"/>
    <w:rsid w:val="00BB434E"/>
    <w:rsid w:val="00BC4226"/>
    <w:rsid w:val="00BD530E"/>
    <w:rsid w:val="00BE0D52"/>
    <w:rsid w:val="00BE0F6E"/>
    <w:rsid w:val="00BE2026"/>
    <w:rsid w:val="00BF0C85"/>
    <w:rsid w:val="00C15892"/>
    <w:rsid w:val="00C1642F"/>
    <w:rsid w:val="00C2219D"/>
    <w:rsid w:val="00C2442D"/>
    <w:rsid w:val="00C25680"/>
    <w:rsid w:val="00C26257"/>
    <w:rsid w:val="00C406CF"/>
    <w:rsid w:val="00C44739"/>
    <w:rsid w:val="00C47B11"/>
    <w:rsid w:val="00C50BB9"/>
    <w:rsid w:val="00C523A7"/>
    <w:rsid w:val="00C546D1"/>
    <w:rsid w:val="00C744B0"/>
    <w:rsid w:val="00C80A0E"/>
    <w:rsid w:val="00C97E4F"/>
    <w:rsid w:val="00CA4E0A"/>
    <w:rsid w:val="00CA5E3C"/>
    <w:rsid w:val="00CB6B7C"/>
    <w:rsid w:val="00CC334C"/>
    <w:rsid w:val="00CC5C25"/>
    <w:rsid w:val="00CC7487"/>
    <w:rsid w:val="00CE01DA"/>
    <w:rsid w:val="00CE6432"/>
    <w:rsid w:val="00CE672C"/>
    <w:rsid w:val="00CF11F0"/>
    <w:rsid w:val="00D030C5"/>
    <w:rsid w:val="00D1461F"/>
    <w:rsid w:val="00D201BF"/>
    <w:rsid w:val="00D24D03"/>
    <w:rsid w:val="00D35843"/>
    <w:rsid w:val="00D56571"/>
    <w:rsid w:val="00D6255C"/>
    <w:rsid w:val="00D80EDB"/>
    <w:rsid w:val="00D944A5"/>
    <w:rsid w:val="00DA66B6"/>
    <w:rsid w:val="00DB0502"/>
    <w:rsid w:val="00DB218B"/>
    <w:rsid w:val="00DB5B2B"/>
    <w:rsid w:val="00DB7CCC"/>
    <w:rsid w:val="00DC1E8D"/>
    <w:rsid w:val="00DF150B"/>
    <w:rsid w:val="00E04824"/>
    <w:rsid w:val="00E22A90"/>
    <w:rsid w:val="00E30DEF"/>
    <w:rsid w:val="00E35A8B"/>
    <w:rsid w:val="00E4129E"/>
    <w:rsid w:val="00E530E1"/>
    <w:rsid w:val="00E57BAF"/>
    <w:rsid w:val="00E60A09"/>
    <w:rsid w:val="00E65AB3"/>
    <w:rsid w:val="00E70139"/>
    <w:rsid w:val="00E709A5"/>
    <w:rsid w:val="00E8408A"/>
    <w:rsid w:val="00E86CA0"/>
    <w:rsid w:val="00E879C5"/>
    <w:rsid w:val="00E90539"/>
    <w:rsid w:val="00EA20D8"/>
    <w:rsid w:val="00EB0A00"/>
    <w:rsid w:val="00EB0EC1"/>
    <w:rsid w:val="00ED13BD"/>
    <w:rsid w:val="00ED1728"/>
    <w:rsid w:val="00ED6B14"/>
    <w:rsid w:val="00EE2BBF"/>
    <w:rsid w:val="00EF434A"/>
    <w:rsid w:val="00EF4EA8"/>
    <w:rsid w:val="00F07422"/>
    <w:rsid w:val="00F15612"/>
    <w:rsid w:val="00F2310A"/>
    <w:rsid w:val="00F30466"/>
    <w:rsid w:val="00F342A0"/>
    <w:rsid w:val="00F4081E"/>
    <w:rsid w:val="00F50C01"/>
    <w:rsid w:val="00F54939"/>
    <w:rsid w:val="00F64E17"/>
    <w:rsid w:val="00F74EA4"/>
    <w:rsid w:val="00F750B0"/>
    <w:rsid w:val="00F80DB1"/>
    <w:rsid w:val="00F82701"/>
    <w:rsid w:val="00F85AC4"/>
    <w:rsid w:val="00F90231"/>
    <w:rsid w:val="00F93C75"/>
    <w:rsid w:val="00FA4E6F"/>
    <w:rsid w:val="00FA6B4D"/>
    <w:rsid w:val="00FB3947"/>
    <w:rsid w:val="00FC1B68"/>
    <w:rsid w:val="00FD01E4"/>
    <w:rsid w:val="00FD5BF9"/>
    <w:rsid w:val="00FE4A95"/>
    <w:rsid w:val="00FE5A4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D9B8F"/>
  <w15:docId w15:val="{F105FAE6-FA53-4C2F-B620-5D7C6F38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488C"/>
    <w:pPr>
      <w:spacing w:after="0" w:line="240" w:lineRule="auto"/>
    </w:pPr>
    <w:rPr>
      <w:rFonts w:ascii="Times New Roman" w:eastAsia="Times New Roman" w:hAnsi="Times New Roman" w:cs="Times New Roman"/>
      <w:sz w:val="24"/>
      <w:szCs w:val="24"/>
      <w:lang w:val="de-DE" w:eastAsia="de-DE"/>
    </w:rPr>
  </w:style>
  <w:style w:type="paragraph" w:styleId="berschrift3">
    <w:name w:val="heading 3"/>
    <w:basedOn w:val="Standard"/>
    <w:next w:val="Standard"/>
    <w:link w:val="berschrift3Zchn"/>
    <w:qFormat/>
    <w:rsid w:val="002F488C"/>
    <w:pPr>
      <w:keepNext/>
      <w:tabs>
        <w:tab w:val="left" w:pos="1418"/>
        <w:tab w:val="left" w:pos="2835"/>
      </w:tabs>
      <w:outlineLvl w:val="2"/>
    </w:pPr>
    <w:rPr>
      <w:rFonts w:ascii="Arial Narrow" w:hAnsi="Arial Narrow"/>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2F488C"/>
    <w:rPr>
      <w:rFonts w:ascii="Arial Narrow" w:eastAsia="Times New Roman" w:hAnsi="Arial Narrow" w:cs="Times New Roman"/>
      <w:sz w:val="24"/>
      <w:szCs w:val="20"/>
      <w:lang w:val="de-DE" w:eastAsia="de-DE"/>
    </w:rPr>
  </w:style>
  <w:style w:type="paragraph" w:customStyle="1" w:styleId="HellesRaster-Akzent31">
    <w:name w:val="Helles Raster - Akzent 31"/>
    <w:basedOn w:val="Standard"/>
    <w:uiPriority w:val="34"/>
    <w:qFormat/>
    <w:rsid w:val="002F488C"/>
    <w:pPr>
      <w:ind w:left="708"/>
    </w:pPr>
  </w:style>
  <w:style w:type="character" w:styleId="Hyperlink">
    <w:name w:val="Hyperlink"/>
    <w:basedOn w:val="Absatz-Standardschriftart"/>
    <w:uiPriority w:val="99"/>
    <w:rsid w:val="002F488C"/>
    <w:rPr>
      <w:color w:val="0000FF"/>
      <w:u w:val="single"/>
    </w:rPr>
  </w:style>
  <w:style w:type="paragraph" w:styleId="Listenabsatz">
    <w:name w:val="List Paragraph"/>
    <w:basedOn w:val="Standard"/>
    <w:uiPriority w:val="34"/>
    <w:qFormat/>
    <w:rsid w:val="002F488C"/>
    <w:pPr>
      <w:ind w:left="720"/>
      <w:contextualSpacing/>
    </w:pPr>
  </w:style>
  <w:style w:type="paragraph" w:styleId="Sprechblasentext">
    <w:name w:val="Balloon Text"/>
    <w:basedOn w:val="Standard"/>
    <w:link w:val="SprechblasentextZchn"/>
    <w:uiPriority w:val="99"/>
    <w:semiHidden/>
    <w:unhideWhenUsed/>
    <w:rsid w:val="002F48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488C"/>
    <w:rPr>
      <w:rFonts w:ascii="Tahoma" w:eastAsia="Times New Roman" w:hAnsi="Tahoma" w:cs="Tahoma"/>
      <w:sz w:val="16"/>
      <w:szCs w:val="16"/>
      <w:lang w:val="de-DE" w:eastAsia="de-DE"/>
    </w:rPr>
  </w:style>
  <w:style w:type="character" w:styleId="Kommentarzeichen">
    <w:name w:val="annotation reference"/>
    <w:basedOn w:val="Absatz-Standardschriftart"/>
    <w:uiPriority w:val="99"/>
    <w:semiHidden/>
    <w:unhideWhenUsed/>
    <w:rsid w:val="007E2F38"/>
    <w:rPr>
      <w:sz w:val="16"/>
      <w:szCs w:val="16"/>
    </w:rPr>
  </w:style>
  <w:style w:type="paragraph" w:styleId="Kommentartext">
    <w:name w:val="annotation text"/>
    <w:basedOn w:val="Standard"/>
    <w:link w:val="KommentartextZchn"/>
    <w:uiPriority w:val="99"/>
    <w:semiHidden/>
    <w:unhideWhenUsed/>
    <w:rsid w:val="007E2F38"/>
    <w:rPr>
      <w:sz w:val="20"/>
      <w:szCs w:val="20"/>
    </w:rPr>
  </w:style>
  <w:style w:type="character" w:customStyle="1" w:styleId="KommentartextZchn">
    <w:name w:val="Kommentartext Zchn"/>
    <w:basedOn w:val="Absatz-Standardschriftart"/>
    <w:link w:val="Kommentartext"/>
    <w:uiPriority w:val="99"/>
    <w:semiHidden/>
    <w:rsid w:val="007E2F38"/>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7E2F38"/>
    <w:rPr>
      <w:b/>
      <w:bCs/>
    </w:rPr>
  </w:style>
  <w:style w:type="character" w:customStyle="1" w:styleId="KommentarthemaZchn">
    <w:name w:val="Kommentarthema Zchn"/>
    <w:basedOn w:val="KommentartextZchn"/>
    <w:link w:val="Kommentarthema"/>
    <w:uiPriority w:val="99"/>
    <w:semiHidden/>
    <w:rsid w:val="007E2F38"/>
    <w:rPr>
      <w:rFonts w:ascii="Times New Roman" w:eastAsia="Times New Roman" w:hAnsi="Times New Roman" w:cs="Times New Roman"/>
      <w:b/>
      <w:bCs/>
      <w:sz w:val="20"/>
      <w:szCs w:val="20"/>
      <w:lang w:val="de-DE" w:eastAsia="de-DE"/>
    </w:rPr>
  </w:style>
  <w:style w:type="paragraph" w:styleId="berarbeitung">
    <w:name w:val="Revision"/>
    <w:hidden/>
    <w:uiPriority w:val="99"/>
    <w:semiHidden/>
    <w:rsid w:val="007E2F38"/>
    <w:pPr>
      <w:spacing w:after="0" w:line="240" w:lineRule="auto"/>
    </w:pPr>
    <w:rPr>
      <w:rFonts w:ascii="Times New Roman" w:eastAsia="Times New Roman" w:hAnsi="Times New Roman" w:cs="Times New Roman"/>
      <w:sz w:val="24"/>
      <w:szCs w:val="24"/>
      <w:lang w:val="de-DE" w:eastAsia="de-DE"/>
    </w:rPr>
  </w:style>
  <w:style w:type="character" w:styleId="BesuchterLink">
    <w:name w:val="FollowedHyperlink"/>
    <w:basedOn w:val="Absatz-Standardschriftart"/>
    <w:uiPriority w:val="99"/>
    <w:semiHidden/>
    <w:unhideWhenUsed/>
    <w:rsid w:val="00CE6432"/>
    <w:rPr>
      <w:color w:val="800080" w:themeColor="followedHyperlink"/>
      <w:u w:val="single"/>
    </w:rPr>
  </w:style>
  <w:style w:type="paragraph" w:customStyle="1" w:styleId="Headline">
    <w:name w:val="Headline"/>
    <w:basedOn w:val="Standard"/>
    <w:qFormat/>
    <w:rsid w:val="00B1418A"/>
    <w:pPr>
      <w:spacing w:line="280" w:lineRule="atLeast"/>
    </w:pPr>
    <w:rPr>
      <w:rFonts w:ascii="Arial" w:eastAsia="Calibri" w:hAnsi="Arial"/>
      <w:b/>
      <w:bCs/>
      <w:sz w:val="20"/>
      <w:szCs w:val="22"/>
      <w:lang w:eastAsia="en-US"/>
    </w:rPr>
  </w:style>
  <w:style w:type="table" w:styleId="Tabellenraster">
    <w:name w:val="Table Grid"/>
    <w:basedOn w:val="NormaleTabelle"/>
    <w:rsid w:val="00B1418A"/>
    <w:pPr>
      <w:spacing w:after="0" w:line="240" w:lineRule="auto"/>
    </w:pPr>
    <w:rPr>
      <w:rFonts w:ascii="Cambria" w:eastAsia="Cambria" w:hAnsi="Cambria" w:cs="Times New Roman"/>
      <w:sz w:val="20"/>
      <w:szCs w:val="20"/>
      <w:lang w:eastAsia="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rsid w:val="00DB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8989">
      <w:bodyDiv w:val="1"/>
      <w:marLeft w:val="0"/>
      <w:marRight w:val="0"/>
      <w:marTop w:val="0"/>
      <w:marBottom w:val="0"/>
      <w:divBdr>
        <w:top w:val="none" w:sz="0" w:space="0" w:color="auto"/>
        <w:left w:val="none" w:sz="0" w:space="0" w:color="auto"/>
        <w:bottom w:val="none" w:sz="0" w:space="0" w:color="auto"/>
        <w:right w:val="none" w:sz="0" w:space="0" w:color="auto"/>
      </w:divBdr>
    </w:div>
    <w:div w:id="290406373">
      <w:bodyDiv w:val="1"/>
      <w:marLeft w:val="0"/>
      <w:marRight w:val="0"/>
      <w:marTop w:val="0"/>
      <w:marBottom w:val="0"/>
      <w:divBdr>
        <w:top w:val="none" w:sz="0" w:space="0" w:color="auto"/>
        <w:left w:val="none" w:sz="0" w:space="0" w:color="auto"/>
        <w:bottom w:val="none" w:sz="0" w:space="0" w:color="auto"/>
        <w:right w:val="none" w:sz="0" w:space="0" w:color="auto"/>
      </w:divBdr>
      <w:divsChild>
        <w:div w:id="561210732">
          <w:marLeft w:val="0"/>
          <w:marRight w:val="0"/>
          <w:marTop w:val="0"/>
          <w:marBottom w:val="0"/>
          <w:divBdr>
            <w:top w:val="none" w:sz="0" w:space="0" w:color="auto"/>
            <w:left w:val="none" w:sz="0" w:space="0" w:color="auto"/>
            <w:bottom w:val="none" w:sz="0" w:space="0" w:color="auto"/>
            <w:right w:val="none" w:sz="0" w:space="0" w:color="auto"/>
          </w:divBdr>
        </w:div>
      </w:divsChild>
    </w:div>
    <w:div w:id="322898063">
      <w:bodyDiv w:val="1"/>
      <w:marLeft w:val="0"/>
      <w:marRight w:val="0"/>
      <w:marTop w:val="0"/>
      <w:marBottom w:val="0"/>
      <w:divBdr>
        <w:top w:val="none" w:sz="0" w:space="0" w:color="auto"/>
        <w:left w:val="none" w:sz="0" w:space="0" w:color="auto"/>
        <w:bottom w:val="none" w:sz="0" w:space="0" w:color="auto"/>
        <w:right w:val="none" w:sz="0" w:space="0" w:color="auto"/>
      </w:divBdr>
      <w:divsChild>
        <w:div w:id="1907034776">
          <w:marLeft w:val="0"/>
          <w:marRight w:val="0"/>
          <w:marTop w:val="0"/>
          <w:marBottom w:val="0"/>
          <w:divBdr>
            <w:top w:val="none" w:sz="0" w:space="0" w:color="auto"/>
            <w:left w:val="none" w:sz="0" w:space="0" w:color="auto"/>
            <w:bottom w:val="none" w:sz="0" w:space="0" w:color="auto"/>
            <w:right w:val="none" w:sz="0" w:space="0" w:color="auto"/>
          </w:divBdr>
        </w:div>
        <w:div w:id="76052039">
          <w:marLeft w:val="0"/>
          <w:marRight w:val="0"/>
          <w:marTop w:val="0"/>
          <w:marBottom w:val="0"/>
          <w:divBdr>
            <w:top w:val="none" w:sz="0" w:space="0" w:color="auto"/>
            <w:left w:val="none" w:sz="0" w:space="0" w:color="auto"/>
            <w:bottom w:val="none" w:sz="0" w:space="0" w:color="auto"/>
            <w:right w:val="none" w:sz="0" w:space="0" w:color="auto"/>
          </w:divBdr>
        </w:div>
        <w:div w:id="618607297">
          <w:marLeft w:val="0"/>
          <w:marRight w:val="0"/>
          <w:marTop w:val="0"/>
          <w:marBottom w:val="0"/>
          <w:divBdr>
            <w:top w:val="none" w:sz="0" w:space="0" w:color="auto"/>
            <w:left w:val="none" w:sz="0" w:space="0" w:color="auto"/>
            <w:bottom w:val="none" w:sz="0" w:space="0" w:color="auto"/>
            <w:right w:val="none" w:sz="0" w:space="0" w:color="auto"/>
          </w:divBdr>
        </w:div>
        <w:div w:id="716661235">
          <w:marLeft w:val="0"/>
          <w:marRight w:val="0"/>
          <w:marTop w:val="0"/>
          <w:marBottom w:val="0"/>
          <w:divBdr>
            <w:top w:val="none" w:sz="0" w:space="0" w:color="auto"/>
            <w:left w:val="none" w:sz="0" w:space="0" w:color="auto"/>
            <w:bottom w:val="none" w:sz="0" w:space="0" w:color="auto"/>
            <w:right w:val="none" w:sz="0" w:space="0" w:color="auto"/>
          </w:divBdr>
        </w:div>
        <w:div w:id="1439371189">
          <w:marLeft w:val="0"/>
          <w:marRight w:val="0"/>
          <w:marTop w:val="0"/>
          <w:marBottom w:val="0"/>
          <w:divBdr>
            <w:top w:val="none" w:sz="0" w:space="0" w:color="auto"/>
            <w:left w:val="none" w:sz="0" w:space="0" w:color="auto"/>
            <w:bottom w:val="none" w:sz="0" w:space="0" w:color="auto"/>
            <w:right w:val="none" w:sz="0" w:space="0" w:color="auto"/>
          </w:divBdr>
        </w:div>
      </w:divsChild>
    </w:div>
    <w:div w:id="347146219">
      <w:bodyDiv w:val="1"/>
      <w:marLeft w:val="0"/>
      <w:marRight w:val="0"/>
      <w:marTop w:val="0"/>
      <w:marBottom w:val="0"/>
      <w:divBdr>
        <w:top w:val="none" w:sz="0" w:space="0" w:color="auto"/>
        <w:left w:val="none" w:sz="0" w:space="0" w:color="auto"/>
        <w:bottom w:val="none" w:sz="0" w:space="0" w:color="auto"/>
        <w:right w:val="none" w:sz="0" w:space="0" w:color="auto"/>
      </w:divBdr>
      <w:divsChild>
        <w:div w:id="1803110096">
          <w:marLeft w:val="0"/>
          <w:marRight w:val="0"/>
          <w:marTop w:val="0"/>
          <w:marBottom w:val="0"/>
          <w:divBdr>
            <w:top w:val="none" w:sz="0" w:space="0" w:color="auto"/>
            <w:left w:val="none" w:sz="0" w:space="0" w:color="auto"/>
            <w:bottom w:val="none" w:sz="0" w:space="0" w:color="auto"/>
            <w:right w:val="none" w:sz="0" w:space="0" w:color="auto"/>
          </w:divBdr>
        </w:div>
        <w:div w:id="1071267176">
          <w:marLeft w:val="0"/>
          <w:marRight w:val="0"/>
          <w:marTop w:val="0"/>
          <w:marBottom w:val="0"/>
          <w:divBdr>
            <w:top w:val="none" w:sz="0" w:space="0" w:color="auto"/>
            <w:left w:val="none" w:sz="0" w:space="0" w:color="auto"/>
            <w:bottom w:val="none" w:sz="0" w:space="0" w:color="auto"/>
            <w:right w:val="none" w:sz="0" w:space="0" w:color="auto"/>
          </w:divBdr>
        </w:div>
        <w:div w:id="1518232183">
          <w:marLeft w:val="0"/>
          <w:marRight w:val="0"/>
          <w:marTop w:val="0"/>
          <w:marBottom w:val="0"/>
          <w:divBdr>
            <w:top w:val="none" w:sz="0" w:space="0" w:color="auto"/>
            <w:left w:val="none" w:sz="0" w:space="0" w:color="auto"/>
            <w:bottom w:val="none" w:sz="0" w:space="0" w:color="auto"/>
            <w:right w:val="none" w:sz="0" w:space="0" w:color="auto"/>
          </w:divBdr>
        </w:div>
        <w:div w:id="395322996">
          <w:marLeft w:val="0"/>
          <w:marRight w:val="0"/>
          <w:marTop w:val="0"/>
          <w:marBottom w:val="0"/>
          <w:divBdr>
            <w:top w:val="none" w:sz="0" w:space="0" w:color="auto"/>
            <w:left w:val="none" w:sz="0" w:space="0" w:color="auto"/>
            <w:bottom w:val="none" w:sz="0" w:space="0" w:color="auto"/>
            <w:right w:val="none" w:sz="0" w:space="0" w:color="auto"/>
          </w:divBdr>
        </w:div>
        <w:div w:id="917176484">
          <w:marLeft w:val="0"/>
          <w:marRight w:val="0"/>
          <w:marTop w:val="0"/>
          <w:marBottom w:val="0"/>
          <w:divBdr>
            <w:top w:val="none" w:sz="0" w:space="0" w:color="auto"/>
            <w:left w:val="none" w:sz="0" w:space="0" w:color="auto"/>
            <w:bottom w:val="none" w:sz="0" w:space="0" w:color="auto"/>
            <w:right w:val="none" w:sz="0" w:space="0" w:color="auto"/>
          </w:divBdr>
        </w:div>
        <w:div w:id="438992082">
          <w:marLeft w:val="0"/>
          <w:marRight w:val="0"/>
          <w:marTop w:val="0"/>
          <w:marBottom w:val="0"/>
          <w:divBdr>
            <w:top w:val="none" w:sz="0" w:space="0" w:color="auto"/>
            <w:left w:val="none" w:sz="0" w:space="0" w:color="auto"/>
            <w:bottom w:val="none" w:sz="0" w:space="0" w:color="auto"/>
            <w:right w:val="none" w:sz="0" w:space="0" w:color="auto"/>
          </w:divBdr>
        </w:div>
        <w:div w:id="821578905">
          <w:marLeft w:val="0"/>
          <w:marRight w:val="0"/>
          <w:marTop w:val="0"/>
          <w:marBottom w:val="0"/>
          <w:divBdr>
            <w:top w:val="none" w:sz="0" w:space="0" w:color="auto"/>
            <w:left w:val="none" w:sz="0" w:space="0" w:color="auto"/>
            <w:bottom w:val="none" w:sz="0" w:space="0" w:color="auto"/>
            <w:right w:val="none" w:sz="0" w:space="0" w:color="auto"/>
          </w:divBdr>
        </w:div>
        <w:div w:id="745372536">
          <w:marLeft w:val="0"/>
          <w:marRight w:val="0"/>
          <w:marTop w:val="0"/>
          <w:marBottom w:val="0"/>
          <w:divBdr>
            <w:top w:val="none" w:sz="0" w:space="0" w:color="auto"/>
            <w:left w:val="none" w:sz="0" w:space="0" w:color="auto"/>
            <w:bottom w:val="none" w:sz="0" w:space="0" w:color="auto"/>
            <w:right w:val="none" w:sz="0" w:space="0" w:color="auto"/>
          </w:divBdr>
        </w:div>
        <w:div w:id="1303778952">
          <w:marLeft w:val="0"/>
          <w:marRight w:val="0"/>
          <w:marTop w:val="0"/>
          <w:marBottom w:val="0"/>
          <w:divBdr>
            <w:top w:val="none" w:sz="0" w:space="0" w:color="auto"/>
            <w:left w:val="none" w:sz="0" w:space="0" w:color="auto"/>
            <w:bottom w:val="none" w:sz="0" w:space="0" w:color="auto"/>
            <w:right w:val="none" w:sz="0" w:space="0" w:color="auto"/>
          </w:divBdr>
        </w:div>
        <w:div w:id="2113470614">
          <w:marLeft w:val="0"/>
          <w:marRight w:val="0"/>
          <w:marTop w:val="0"/>
          <w:marBottom w:val="0"/>
          <w:divBdr>
            <w:top w:val="none" w:sz="0" w:space="0" w:color="auto"/>
            <w:left w:val="none" w:sz="0" w:space="0" w:color="auto"/>
            <w:bottom w:val="none" w:sz="0" w:space="0" w:color="auto"/>
            <w:right w:val="none" w:sz="0" w:space="0" w:color="auto"/>
          </w:divBdr>
        </w:div>
        <w:div w:id="2096322521">
          <w:marLeft w:val="0"/>
          <w:marRight w:val="0"/>
          <w:marTop w:val="0"/>
          <w:marBottom w:val="0"/>
          <w:divBdr>
            <w:top w:val="none" w:sz="0" w:space="0" w:color="auto"/>
            <w:left w:val="none" w:sz="0" w:space="0" w:color="auto"/>
            <w:bottom w:val="none" w:sz="0" w:space="0" w:color="auto"/>
            <w:right w:val="none" w:sz="0" w:space="0" w:color="auto"/>
          </w:divBdr>
        </w:div>
        <w:div w:id="1024356843">
          <w:marLeft w:val="0"/>
          <w:marRight w:val="0"/>
          <w:marTop w:val="0"/>
          <w:marBottom w:val="0"/>
          <w:divBdr>
            <w:top w:val="none" w:sz="0" w:space="0" w:color="auto"/>
            <w:left w:val="none" w:sz="0" w:space="0" w:color="auto"/>
            <w:bottom w:val="none" w:sz="0" w:space="0" w:color="auto"/>
            <w:right w:val="none" w:sz="0" w:space="0" w:color="auto"/>
          </w:divBdr>
        </w:div>
        <w:div w:id="1777485290">
          <w:marLeft w:val="0"/>
          <w:marRight w:val="0"/>
          <w:marTop w:val="0"/>
          <w:marBottom w:val="0"/>
          <w:divBdr>
            <w:top w:val="none" w:sz="0" w:space="0" w:color="auto"/>
            <w:left w:val="none" w:sz="0" w:space="0" w:color="auto"/>
            <w:bottom w:val="none" w:sz="0" w:space="0" w:color="auto"/>
            <w:right w:val="none" w:sz="0" w:space="0" w:color="auto"/>
          </w:divBdr>
        </w:div>
        <w:div w:id="905140156">
          <w:marLeft w:val="0"/>
          <w:marRight w:val="0"/>
          <w:marTop w:val="0"/>
          <w:marBottom w:val="0"/>
          <w:divBdr>
            <w:top w:val="none" w:sz="0" w:space="0" w:color="auto"/>
            <w:left w:val="none" w:sz="0" w:space="0" w:color="auto"/>
            <w:bottom w:val="none" w:sz="0" w:space="0" w:color="auto"/>
            <w:right w:val="none" w:sz="0" w:space="0" w:color="auto"/>
          </w:divBdr>
        </w:div>
        <w:div w:id="1821266721">
          <w:marLeft w:val="0"/>
          <w:marRight w:val="0"/>
          <w:marTop w:val="0"/>
          <w:marBottom w:val="0"/>
          <w:divBdr>
            <w:top w:val="none" w:sz="0" w:space="0" w:color="auto"/>
            <w:left w:val="none" w:sz="0" w:space="0" w:color="auto"/>
            <w:bottom w:val="none" w:sz="0" w:space="0" w:color="auto"/>
            <w:right w:val="none" w:sz="0" w:space="0" w:color="auto"/>
          </w:divBdr>
        </w:div>
        <w:div w:id="937710752">
          <w:marLeft w:val="0"/>
          <w:marRight w:val="0"/>
          <w:marTop w:val="0"/>
          <w:marBottom w:val="0"/>
          <w:divBdr>
            <w:top w:val="none" w:sz="0" w:space="0" w:color="auto"/>
            <w:left w:val="none" w:sz="0" w:space="0" w:color="auto"/>
            <w:bottom w:val="none" w:sz="0" w:space="0" w:color="auto"/>
            <w:right w:val="none" w:sz="0" w:space="0" w:color="auto"/>
          </w:divBdr>
        </w:div>
        <w:div w:id="675309194">
          <w:marLeft w:val="0"/>
          <w:marRight w:val="0"/>
          <w:marTop w:val="0"/>
          <w:marBottom w:val="0"/>
          <w:divBdr>
            <w:top w:val="none" w:sz="0" w:space="0" w:color="auto"/>
            <w:left w:val="none" w:sz="0" w:space="0" w:color="auto"/>
            <w:bottom w:val="none" w:sz="0" w:space="0" w:color="auto"/>
            <w:right w:val="none" w:sz="0" w:space="0" w:color="auto"/>
          </w:divBdr>
        </w:div>
        <w:div w:id="1627810374">
          <w:marLeft w:val="0"/>
          <w:marRight w:val="0"/>
          <w:marTop w:val="0"/>
          <w:marBottom w:val="0"/>
          <w:divBdr>
            <w:top w:val="none" w:sz="0" w:space="0" w:color="auto"/>
            <w:left w:val="none" w:sz="0" w:space="0" w:color="auto"/>
            <w:bottom w:val="none" w:sz="0" w:space="0" w:color="auto"/>
            <w:right w:val="none" w:sz="0" w:space="0" w:color="auto"/>
          </w:divBdr>
        </w:div>
      </w:divsChild>
    </w:div>
    <w:div w:id="1224289921">
      <w:bodyDiv w:val="1"/>
      <w:marLeft w:val="0"/>
      <w:marRight w:val="0"/>
      <w:marTop w:val="0"/>
      <w:marBottom w:val="0"/>
      <w:divBdr>
        <w:top w:val="none" w:sz="0" w:space="0" w:color="auto"/>
        <w:left w:val="none" w:sz="0" w:space="0" w:color="auto"/>
        <w:bottom w:val="none" w:sz="0" w:space="0" w:color="auto"/>
        <w:right w:val="none" w:sz="0" w:space="0" w:color="auto"/>
      </w:divBdr>
    </w:div>
    <w:div w:id="1275092529">
      <w:bodyDiv w:val="1"/>
      <w:marLeft w:val="0"/>
      <w:marRight w:val="0"/>
      <w:marTop w:val="0"/>
      <w:marBottom w:val="0"/>
      <w:divBdr>
        <w:top w:val="none" w:sz="0" w:space="0" w:color="auto"/>
        <w:left w:val="none" w:sz="0" w:space="0" w:color="auto"/>
        <w:bottom w:val="none" w:sz="0" w:space="0" w:color="auto"/>
        <w:right w:val="none" w:sz="0" w:space="0" w:color="auto"/>
      </w:divBdr>
    </w:div>
    <w:div w:id="18910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ld.i-med.ac.at/public/garinfo.c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med.ac.at/forschung/files/rkz-richtlinie.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C42F-EBB8-453E-914D-9EB61C19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8042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MUI</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Eder Marie-Kristin</dc:creator>
  <cp:lastModifiedBy>Perez Mediavilla Maria</cp:lastModifiedBy>
  <cp:revision>4</cp:revision>
  <cp:lastPrinted>2023-01-26T08:08:00Z</cp:lastPrinted>
  <dcterms:created xsi:type="dcterms:W3CDTF">2025-03-17T08:12:00Z</dcterms:created>
  <dcterms:modified xsi:type="dcterms:W3CDTF">2025-03-17T08:20:00Z</dcterms:modified>
</cp:coreProperties>
</file>